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D85D" w14:textId="77777777" w:rsidR="00B968D3" w:rsidRPr="00B968D3" w:rsidRDefault="00B968D3" w:rsidP="00B968D3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B968D3">
        <w:rPr>
          <w:rFonts w:eastAsiaTheme="minorHAnsi"/>
          <w:b/>
          <w:sz w:val="26"/>
          <w:szCs w:val="26"/>
          <w:lang w:eastAsia="en-US"/>
        </w:rPr>
        <w:t>Анализ Всероссийских проверочных работ в 4-8, 10 классах</w:t>
      </w:r>
    </w:p>
    <w:p w14:paraId="220A3CD1" w14:textId="26687FE0" w:rsidR="00734501" w:rsidRDefault="00734501"/>
    <w:p w14:paraId="6695A403" w14:textId="77777777" w:rsidR="00B968D3" w:rsidRPr="00266FDB" w:rsidRDefault="00B968D3" w:rsidP="00B968D3">
      <w:pPr>
        <w:jc w:val="right"/>
        <w:rPr>
          <w:sz w:val="26"/>
          <w:szCs w:val="26"/>
        </w:rPr>
      </w:pPr>
      <w:r w:rsidRPr="00266FDB">
        <w:rPr>
          <w:sz w:val="26"/>
          <w:szCs w:val="26"/>
        </w:rPr>
        <w:t>Справка заслушана на совещании при директоре</w:t>
      </w:r>
    </w:p>
    <w:p w14:paraId="15C1FD8E" w14:textId="77777777" w:rsidR="00B968D3" w:rsidRPr="00266FDB" w:rsidRDefault="00B968D3" w:rsidP="00B968D3">
      <w:pPr>
        <w:jc w:val="right"/>
        <w:rPr>
          <w:sz w:val="26"/>
          <w:szCs w:val="26"/>
        </w:rPr>
      </w:pPr>
      <w:r w:rsidRPr="00266FDB">
        <w:rPr>
          <w:sz w:val="26"/>
          <w:szCs w:val="26"/>
        </w:rPr>
        <w:t>Протокол от 29.04.2025 г. № ___</w:t>
      </w:r>
    </w:p>
    <w:p w14:paraId="1C2C5E03" w14:textId="77777777" w:rsidR="00B92DDD" w:rsidRDefault="00B92DDD" w:rsidP="00B92DDD">
      <w:pPr>
        <w:ind w:firstLine="567"/>
        <w:jc w:val="both"/>
        <w:rPr>
          <w:rFonts w:eastAsiaTheme="minorHAnsi"/>
          <w:sz w:val="26"/>
          <w:szCs w:val="26"/>
        </w:rPr>
      </w:pPr>
    </w:p>
    <w:p w14:paraId="24966C4D" w14:textId="6D1F6151" w:rsidR="00B92DDD" w:rsidRPr="00B62D6F" w:rsidRDefault="00B92DDD" w:rsidP="00B92DDD">
      <w:pPr>
        <w:ind w:firstLine="567"/>
        <w:jc w:val="both"/>
        <w:rPr>
          <w:rFonts w:eastAsiaTheme="minorHAnsi"/>
          <w:sz w:val="26"/>
          <w:szCs w:val="26"/>
        </w:rPr>
      </w:pPr>
      <w:r w:rsidRPr="00B62D6F">
        <w:rPr>
          <w:rFonts w:eastAsiaTheme="minorHAnsi"/>
          <w:sz w:val="26"/>
          <w:szCs w:val="26"/>
        </w:rPr>
        <w:t xml:space="preserve">В рамках реализации внутренней системы оценки качества образования (ВСОКО) в МБОУ «СОШ №6» реализуются мероприятия, направленные на определение уровня достижения планируемых результатов обучающимися на уровне начального общего, основного общего и среднего общего образования. Одна из основных процедур оценки качества образования, на основе которой получены сведения об уровне достижения планируемых результатов обучающимися – Всероссийские проверочные работы. </w:t>
      </w:r>
    </w:p>
    <w:p w14:paraId="39C58EE1" w14:textId="189F1529" w:rsidR="00B92DDD" w:rsidRPr="00B62D6F" w:rsidRDefault="00B92DDD" w:rsidP="00B92DDD">
      <w:pPr>
        <w:ind w:firstLine="567"/>
        <w:jc w:val="both"/>
        <w:rPr>
          <w:b/>
          <w:sz w:val="26"/>
          <w:szCs w:val="26"/>
        </w:rPr>
      </w:pPr>
      <w:r w:rsidRPr="00B62D6F">
        <w:rPr>
          <w:sz w:val="26"/>
          <w:szCs w:val="26"/>
        </w:rPr>
        <w:t>Всероссийские проверочные работы в 202</w:t>
      </w:r>
      <w:r>
        <w:rPr>
          <w:sz w:val="26"/>
          <w:szCs w:val="26"/>
        </w:rPr>
        <w:t>5</w:t>
      </w:r>
      <w:r w:rsidRPr="00B62D6F">
        <w:rPr>
          <w:sz w:val="26"/>
          <w:szCs w:val="26"/>
        </w:rPr>
        <w:t xml:space="preserve"> г</w:t>
      </w:r>
      <w:r>
        <w:rPr>
          <w:sz w:val="26"/>
          <w:szCs w:val="26"/>
        </w:rPr>
        <w:t>оду</w:t>
      </w:r>
      <w:r w:rsidRPr="00B62D6F">
        <w:rPr>
          <w:sz w:val="26"/>
          <w:szCs w:val="26"/>
        </w:rPr>
        <w:t xml:space="preserve"> проводились в целях осуществления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</w:t>
      </w:r>
      <w:r>
        <w:rPr>
          <w:sz w:val="26"/>
          <w:szCs w:val="26"/>
        </w:rPr>
        <w:t xml:space="preserve">, </w:t>
      </w:r>
      <w:r w:rsidRPr="00B62D6F">
        <w:rPr>
          <w:sz w:val="26"/>
          <w:szCs w:val="26"/>
        </w:rPr>
        <w:t>основного общего</w:t>
      </w:r>
      <w:r>
        <w:rPr>
          <w:sz w:val="26"/>
          <w:szCs w:val="26"/>
        </w:rPr>
        <w:t xml:space="preserve"> и</w:t>
      </w:r>
      <w:r w:rsidRPr="00B62D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среднего общего </w:t>
      </w:r>
      <w:r w:rsidRPr="00B62D6F">
        <w:rPr>
          <w:sz w:val="26"/>
          <w:szCs w:val="26"/>
        </w:rPr>
        <w:t>образования; совершенствования преподавания учебных предметов и повышения качества образования в школе; выявления имеющихся пробелов в знаниях у обучающихся и корректировки рабочих программ по учебным предметам на 202</w:t>
      </w:r>
      <w:r>
        <w:rPr>
          <w:sz w:val="26"/>
          <w:szCs w:val="26"/>
        </w:rPr>
        <w:t>5</w:t>
      </w:r>
      <w:r w:rsidRPr="00B62D6F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B62D6F">
        <w:rPr>
          <w:sz w:val="26"/>
          <w:szCs w:val="26"/>
        </w:rPr>
        <w:t xml:space="preserve"> учебный год. Проведение всех работ осуществлялось в соответствии с</w:t>
      </w:r>
      <w:r>
        <w:rPr>
          <w:sz w:val="26"/>
          <w:szCs w:val="26"/>
        </w:rPr>
        <w:t xml:space="preserve">о следующими </w:t>
      </w:r>
      <w:r w:rsidRPr="00B62D6F">
        <w:rPr>
          <w:sz w:val="26"/>
          <w:szCs w:val="26"/>
        </w:rPr>
        <w:t xml:space="preserve">нормативными </w:t>
      </w:r>
      <w:r>
        <w:rPr>
          <w:sz w:val="26"/>
          <w:szCs w:val="26"/>
        </w:rPr>
        <w:t>документами:</w:t>
      </w:r>
    </w:p>
    <w:p w14:paraId="0D3A18B3" w14:textId="29CF60AF" w:rsidR="00B92DDD" w:rsidRDefault="00B92DDD" w:rsidP="00B92DDD">
      <w:pPr>
        <w:pStyle w:val="a4"/>
        <w:tabs>
          <w:tab w:val="left" w:pos="9380"/>
        </w:tabs>
        <w:ind w:left="0" w:firstLine="567"/>
        <w:jc w:val="both"/>
      </w:pPr>
      <w:r>
        <w:t>- Постановлением Правительства РФ от 5 августа 2013 года № 662 «Об осуществлении мониторинга системы образования»;</w:t>
      </w:r>
    </w:p>
    <w:p w14:paraId="6B071D76" w14:textId="2778F245" w:rsidR="00B92DDD" w:rsidRDefault="00CE7A41" w:rsidP="00B92DDD">
      <w:pPr>
        <w:pStyle w:val="a4"/>
        <w:tabs>
          <w:tab w:val="left" w:pos="9380"/>
        </w:tabs>
        <w:ind w:left="0" w:firstLine="567"/>
        <w:jc w:val="both"/>
      </w:pPr>
      <w:r>
        <w:t>- Постановлением Правительства РФ от 30 апреля 2024 года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14:paraId="71A20B3A" w14:textId="123898F6" w:rsidR="00CE7A41" w:rsidRDefault="00B92DDD" w:rsidP="00B92DDD">
      <w:pPr>
        <w:pStyle w:val="a4"/>
        <w:tabs>
          <w:tab w:val="left" w:pos="9380"/>
        </w:tabs>
        <w:ind w:left="0" w:firstLine="567"/>
        <w:jc w:val="both"/>
      </w:pPr>
      <w:r>
        <w:t>- Приказом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 по надзору в</w:t>
      </w:r>
      <w:r>
        <w:rPr>
          <w:spacing w:val="1"/>
        </w:rPr>
        <w:t xml:space="preserve"> </w:t>
      </w:r>
      <w:r>
        <w:t>сфере образования и науки</w:t>
      </w:r>
      <w:r w:rsidR="00CE7A41">
        <w:t xml:space="preserve"> от 13 мая 2024 года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2024/2025 учебном году»;</w:t>
      </w:r>
    </w:p>
    <w:p w14:paraId="6AF50CE9" w14:textId="249086C1" w:rsidR="00B92DDD" w:rsidRDefault="00B77223" w:rsidP="00B92DDD">
      <w:pPr>
        <w:pStyle w:val="a4"/>
        <w:tabs>
          <w:tab w:val="left" w:pos="9380"/>
        </w:tabs>
        <w:ind w:left="0" w:firstLine="567"/>
        <w:jc w:val="both"/>
      </w:pPr>
      <w:r>
        <w:t xml:space="preserve">- </w:t>
      </w:r>
      <w:r w:rsidR="00F07964">
        <w:t>Рекомендациями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году, направленными письмом Рособрнадзора от 27 июня 2024 года № 02-168;</w:t>
      </w:r>
    </w:p>
    <w:p w14:paraId="04091099" w14:textId="0D00D7B1" w:rsidR="00B92DDD" w:rsidRDefault="00B92DDD" w:rsidP="00B92DDD">
      <w:pPr>
        <w:pStyle w:val="a4"/>
        <w:tabs>
          <w:tab w:val="left" w:pos="9380"/>
        </w:tabs>
        <w:ind w:left="0" w:firstLine="567"/>
        <w:jc w:val="both"/>
      </w:pPr>
      <w:r>
        <w:t xml:space="preserve">- </w:t>
      </w:r>
      <w:r w:rsidR="001572BF">
        <w:t>П</w:t>
      </w:r>
      <w:r>
        <w:t>риказ</w:t>
      </w:r>
      <w:r w:rsidR="001572BF">
        <w:t>ом</w:t>
      </w:r>
      <w:r w:rsidRPr="001572BF">
        <w:t xml:space="preserve"> </w:t>
      </w:r>
      <w:r>
        <w:t>министерства</w:t>
      </w:r>
      <w:r w:rsidRPr="001572BF">
        <w:t xml:space="preserve"> </w:t>
      </w:r>
      <w:r>
        <w:t>образования Белгородской области от</w:t>
      </w:r>
      <w:r w:rsidRPr="001572BF">
        <w:t xml:space="preserve"> </w:t>
      </w:r>
      <w:r w:rsidRPr="0031405A">
        <w:t>2</w:t>
      </w:r>
      <w:r w:rsidR="001572BF">
        <w:t>6</w:t>
      </w:r>
      <w:r w:rsidRPr="0031405A">
        <w:t xml:space="preserve"> февраля 202</w:t>
      </w:r>
      <w:r w:rsidR="001572BF">
        <w:t xml:space="preserve">5 </w:t>
      </w:r>
      <w:r w:rsidRPr="0031405A">
        <w:t xml:space="preserve">года № </w:t>
      </w:r>
      <w:r w:rsidR="001572BF">
        <w:t>450</w:t>
      </w:r>
      <w:r w:rsidRPr="0031405A">
        <w:t xml:space="preserve"> «О проведении всероссийских проверочных работ в</w:t>
      </w:r>
      <w:r w:rsidRPr="001572BF">
        <w:t xml:space="preserve"> </w:t>
      </w:r>
      <w:r w:rsidR="001572BF" w:rsidRPr="001572BF">
        <w:t>обще</w:t>
      </w:r>
      <w:r w:rsidRPr="0031405A">
        <w:t>образовательных</w:t>
      </w:r>
      <w:r w:rsidRPr="001572BF">
        <w:t xml:space="preserve"> </w:t>
      </w:r>
      <w:r w:rsidRPr="0031405A">
        <w:t>организациях</w:t>
      </w:r>
      <w:r w:rsidRPr="001572BF">
        <w:t xml:space="preserve"> </w:t>
      </w:r>
      <w:r w:rsidR="001572BF" w:rsidRPr="001572BF">
        <w:t xml:space="preserve">на территории </w:t>
      </w:r>
      <w:r>
        <w:t xml:space="preserve">Белгородской </w:t>
      </w:r>
      <w:r w:rsidRPr="0031405A">
        <w:t>области</w:t>
      </w:r>
      <w:r w:rsidRPr="001572BF">
        <w:t xml:space="preserve"> </w:t>
      </w:r>
      <w:r w:rsidRPr="0031405A">
        <w:t>в</w:t>
      </w:r>
      <w:r w:rsidRPr="001572BF">
        <w:t xml:space="preserve"> </w:t>
      </w:r>
      <w:r w:rsidRPr="0031405A">
        <w:t>202</w:t>
      </w:r>
      <w:r w:rsidR="001572BF">
        <w:t>5</w:t>
      </w:r>
      <w:r w:rsidRPr="001572BF">
        <w:t xml:space="preserve"> </w:t>
      </w:r>
      <w:r w:rsidRPr="0031405A">
        <w:t>году»</w:t>
      </w:r>
      <w:r w:rsidR="001572BF">
        <w:t>;</w:t>
      </w:r>
    </w:p>
    <w:p w14:paraId="6ACE7C25" w14:textId="6E1C3803" w:rsidR="00B92DDD" w:rsidRDefault="00B92DDD" w:rsidP="00B92DDD">
      <w:pPr>
        <w:pStyle w:val="a4"/>
        <w:tabs>
          <w:tab w:val="left" w:pos="9380"/>
        </w:tabs>
        <w:ind w:left="0" w:firstLine="567"/>
        <w:jc w:val="both"/>
      </w:pPr>
      <w:r>
        <w:t>-</w:t>
      </w:r>
      <w:r w:rsidR="001572BF">
        <w:t xml:space="preserve"> П</w:t>
      </w:r>
      <w:r>
        <w:t>риказ</w:t>
      </w:r>
      <w:r w:rsidR="001572BF">
        <w:t>ом</w:t>
      </w:r>
      <w:r>
        <w:t xml:space="preserve"> </w:t>
      </w:r>
      <w:r w:rsidR="001572BF">
        <w:t>департамента</w:t>
      </w:r>
      <w:r>
        <w:t xml:space="preserve"> образования Старооскольского городского округа от </w:t>
      </w:r>
      <w:r w:rsidR="001572BF">
        <w:t>03</w:t>
      </w:r>
      <w:r>
        <w:rPr>
          <w:spacing w:val="-9"/>
        </w:rPr>
        <w:t xml:space="preserve"> </w:t>
      </w:r>
      <w:r w:rsidR="001572BF">
        <w:t>марта</w:t>
      </w:r>
      <w:r>
        <w:t xml:space="preserve"> 202</w:t>
      </w:r>
      <w:r w:rsidR="001572BF">
        <w:t>5</w:t>
      </w:r>
      <w:r>
        <w:rPr>
          <w:spacing w:val="1"/>
        </w:rPr>
        <w:t xml:space="preserve"> </w:t>
      </w:r>
      <w:r>
        <w:t>г</w:t>
      </w:r>
      <w:r w:rsidR="001572BF">
        <w:t xml:space="preserve">ода </w:t>
      </w:r>
      <w:r>
        <w:t>№</w:t>
      </w:r>
      <w:r>
        <w:rPr>
          <w:spacing w:val="1"/>
        </w:rPr>
        <w:t xml:space="preserve"> </w:t>
      </w:r>
      <w:r w:rsidR="001572BF">
        <w:t>334</w:t>
      </w:r>
      <w:r>
        <w:t xml:space="preserve"> 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lastRenderedPageBreak/>
        <w:t xml:space="preserve">всероссийских </w:t>
      </w:r>
      <w:r>
        <w:rPr>
          <w:spacing w:val="-62"/>
        </w:rPr>
        <w:t xml:space="preserve"> </w:t>
      </w:r>
      <w:r>
        <w:t>проверочных работ в</w:t>
      </w:r>
      <w:r>
        <w:rPr>
          <w:spacing w:val="-63"/>
        </w:rPr>
        <w:t xml:space="preserve">     </w:t>
      </w:r>
      <w:r>
        <w:t xml:space="preserve">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62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1572BF">
        <w:t>5</w:t>
      </w:r>
      <w:r>
        <w:t xml:space="preserve"> году»</w:t>
      </w:r>
      <w:r w:rsidRPr="0031405A">
        <w:rPr>
          <w:spacing w:val="64"/>
        </w:rPr>
        <w:t xml:space="preserve"> </w:t>
      </w:r>
      <w:r w:rsidRPr="0031405A">
        <w:t>и</w:t>
      </w:r>
      <w:r w:rsidRPr="0031405A">
        <w:rPr>
          <w:spacing w:val="62"/>
        </w:rPr>
        <w:t xml:space="preserve"> </w:t>
      </w:r>
      <w:r w:rsidRPr="0031405A">
        <w:t>с целью</w:t>
      </w:r>
      <w:r>
        <w:t xml:space="preserve"> обеспечения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МБОУ «СОШ №6» в проведении всероссийских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</w:t>
      </w:r>
      <w:r w:rsidR="001572BF">
        <w:t>5</w:t>
      </w:r>
      <w:r>
        <w:rPr>
          <w:spacing w:val="1"/>
        </w:rPr>
        <w:t xml:space="preserve"> </w:t>
      </w:r>
      <w:r>
        <w:t>году</w:t>
      </w:r>
      <w:r w:rsidR="001572BF">
        <w:t>.</w:t>
      </w:r>
    </w:p>
    <w:p w14:paraId="0E7D8AFC" w14:textId="49B79671" w:rsidR="00B92DDD" w:rsidRPr="006D08D0" w:rsidRDefault="00B92DDD" w:rsidP="006D08D0">
      <w:pPr>
        <w:pStyle w:val="a4"/>
        <w:tabs>
          <w:tab w:val="left" w:pos="9380"/>
        </w:tabs>
        <w:ind w:left="0" w:firstLine="567"/>
        <w:jc w:val="both"/>
        <w:rPr>
          <w:spacing w:val="1"/>
        </w:rPr>
      </w:pPr>
      <w:r w:rsidRPr="006D08D0">
        <w:rPr>
          <w:spacing w:val="1"/>
        </w:rPr>
        <w:t>Анализ ВПР в разрезе параллелей и предметов, представлен в таблице:</w:t>
      </w:r>
    </w:p>
    <w:p w14:paraId="23133D87" w14:textId="342C1AAB" w:rsidR="00B653EE" w:rsidRPr="006D08D0" w:rsidRDefault="00B653EE" w:rsidP="006D08D0">
      <w:pPr>
        <w:pStyle w:val="a4"/>
        <w:tabs>
          <w:tab w:val="left" w:pos="9380"/>
        </w:tabs>
        <w:ind w:left="0" w:firstLine="567"/>
        <w:jc w:val="both"/>
        <w:rPr>
          <w:spacing w:val="1"/>
        </w:rPr>
      </w:pPr>
    </w:p>
    <w:tbl>
      <w:tblPr>
        <w:tblStyle w:val="a3"/>
        <w:tblW w:w="14960" w:type="dxa"/>
        <w:tblInd w:w="-431" w:type="dxa"/>
        <w:tblLook w:val="04A0" w:firstRow="1" w:lastRow="0" w:firstColumn="1" w:lastColumn="0" w:noHBand="0" w:noVBand="1"/>
      </w:tblPr>
      <w:tblGrid>
        <w:gridCol w:w="420"/>
        <w:gridCol w:w="934"/>
        <w:gridCol w:w="1654"/>
        <w:gridCol w:w="1303"/>
        <w:gridCol w:w="494"/>
        <w:gridCol w:w="666"/>
        <w:gridCol w:w="494"/>
        <w:gridCol w:w="666"/>
        <w:gridCol w:w="494"/>
        <w:gridCol w:w="666"/>
        <w:gridCol w:w="494"/>
        <w:gridCol w:w="668"/>
        <w:gridCol w:w="1100"/>
        <w:gridCol w:w="721"/>
        <w:gridCol w:w="516"/>
        <w:gridCol w:w="1036"/>
        <w:gridCol w:w="560"/>
        <w:gridCol w:w="756"/>
        <w:gridCol w:w="564"/>
        <w:gridCol w:w="754"/>
      </w:tblGrid>
      <w:tr w:rsidR="00FA7F5A" w14:paraId="47B2DA90" w14:textId="43F752C1" w:rsidTr="00FA7F5A">
        <w:trPr>
          <w:trHeight w:val="70"/>
        </w:trPr>
        <w:tc>
          <w:tcPr>
            <w:tcW w:w="420" w:type="dxa"/>
            <w:vMerge w:val="restart"/>
          </w:tcPr>
          <w:p w14:paraId="6A0ABEFB" w14:textId="3066187C" w:rsidR="00FA7F5A" w:rsidRPr="008C3F22" w:rsidRDefault="00FA7F5A" w:rsidP="003E5661">
            <w:pPr>
              <w:ind w:left="-111" w:right="-120"/>
              <w:jc w:val="center"/>
              <w:rPr>
                <w:b/>
                <w:sz w:val="22"/>
                <w:szCs w:val="22"/>
              </w:rPr>
            </w:pPr>
            <w:r w:rsidRPr="008C3F2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34" w:type="dxa"/>
            <w:vMerge w:val="restart"/>
          </w:tcPr>
          <w:p w14:paraId="394D94A0" w14:textId="57C61D72" w:rsidR="00FA7F5A" w:rsidRPr="008C3F22" w:rsidRDefault="00FA7F5A" w:rsidP="00B653EE">
            <w:pPr>
              <w:jc w:val="center"/>
              <w:rPr>
                <w:b/>
                <w:sz w:val="22"/>
                <w:szCs w:val="22"/>
              </w:rPr>
            </w:pPr>
            <w:r w:rsidRPr="008C3F22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654" w:type="dxa"/>
            <w:vMerge w:val="restart"/>
          </w:tcPr>
          <w:p w14:paraId="704B981C" w14:textId="6664746E" w:rsidR="00FA7F5A" w:rsidRPr="008C3F22" w:rsidRDefault="00FA7F5A" w:rsidP="00B653EE">
            <w:pPr>
              <w:jc w:val="center"/>
              <w:rPr>
                <w:b/>
                <w:sz w:val="22"/>
                <w:szCs w:val="22"/>
              </w:rPr>
            </w:pPr>
            <w:r w:rsidRPr="008C3F22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303" w:type="dxa"/>
            <w:vMerge w:val="restart"/>
          </w:tcPr>
          <w:p w14:paraId="1F177025" w14:textId="36D38DE2" w:rsidR="00FA7F5A" w:rsidRPr="008C3F22" w:rsidRDefault="00FA7F5A" w:rsidP="003E5661">
            <w:pPr>
              <w:ind w:left="-72" w:right="-41"/>
              <w:jc w:val="center"/>
              <w:rPr>
                <w:b/>
                <w:sz w:val="22"/>
                <w:szCs w:val="22"/>
              </w:rPr>
            </w:pPr>
            <w:r w:rsidRPr="008C3F22">
              <w:rPr>
                <w:b/>
                <w:sz w:val="22"/>
                <w:szCs w:val="22"/>
              </w:rPr>
              <w:t>Кол-во участников</w:t>
            </w:r>
          </w:p>
        </w:tc>
        <w:tc>
          <w:tcPr>
            <w:tcW w:w="4642" w:type="dxa"/>
            <w:gridSpan w:val="8"/>
          </w:tcPr>
          <w:p w14:paraId="689F8E8F" w14:textId="673855A0" w:rsidR="00FA7F5A" w:rsidRPr="008C3F22" w:rsidRDefault="00FA7F5A" w:rsidP="00B653EE">
            <w:pPr>
              <w:jc w:val="center"/>
              <w:rPr>
                <w:b/>
                <w:sz w:val="22"/>
                <w:szCs w:val="22"/>
              </w:rPr>
            </w:pPr>
            <w:r w:rsidRPr="008C3F22">
              <w:rPr>
                <w:b/>
                <w:sz w:val="22"/>
                <w:szCs w:val="22"/>
              </w:rPr>
              <w:t>Получили</w:t>
            </w:r>
          </w:p>
        </w:tc>
        <w:tc>
          <w:tcPr>
            <w:tcW w:w="1100" w:type="dxa"/>
            <w:vMerge w:val="restart"/>
          </w:tcPr>
          <w:p w14:paraId="4C2CEF8C" w14:textId="053EE8E8" w:rsidR="00FA7F5A" w:rsidRPr="008C3F22" w:rsidRDefault="00FA7F5A" w:rsidP="00B653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C3F22">
              <w:rPr>
                <w:b/>
                <w:sz w:val="22"/>
                <w:szCs w:val="22"/>
              </w:rPr>
              <w:t>Успевае-мость</w:t>
            </w:r>
            <w:proofErr w:type="spellEnd"/>
          </w:p>
        </w:tc>
        <w:tc>
          <w:tcPr>
            <w:tcW w:w="721" w:type="dxa"/>
            <w:vMerge w:val="restart"/>
          </w:tcPr>
          <w:p w14:paraId="72EEA167" w14:textId="6FD223D8" w:rsidR="00FA7F5A" w:rsidRPr="008C3F22" w:rsidRDefault="00FA7F5A" w:rsidP="00B653EE">
            <w:pPr>
              <w:jc w:val="center"/>
              <w:rPr>
                <w:b/>
                <w:sz w:val="22"/>
                <w:szCs w:val="22"/>
              </w:rPr>
            </w:pPr>
            <w:r w:rsidRPr="008C3F22">
              <w:rPr>
                <w:b/>
                <w:sz w:val="22"/>
                <w:szCs w:val="22"/>
              </w:rPr>
              <w:t>Кач-во</w:t>
            </w:r>
          </w:p>
        </w:tc>
        <w:tc>
          <w:tcPr>
            <w:tcW w:w="4186" w:type="dxa"/>
            <w:gridSpan w:val="6"/>
          </w:tcPr>
          <w:p w14:paraId="022E9D85" w14:textId="38F4A202" w:rsidR="00FA7F5A" w:rsidRPr="008C3F22" w:rsidRDefault="00FA7F5A" w:rsidP="00B653EE">
            <w:pPr>
              <w:jc w:val="center"/>
              <w:rPr>
                <w:b/>
                <w:sz w:val="22"/>
                <w:szCs w:val="22"/>
              </w:rPr>
            </w:pPr>
            <w:r w:rsidRPr="008C3F22">
              <w:rPr>
                <w:b/>
                <w:sz w:val="22"/>
                <w:szCs w:val="22"/>
              </w:rPr>
              <w:t>Показали результат в сравнении с отметкой по предмету за 3 четверть</w:t>
            </w:r>
          </w:p>
        </w:tc>
      </w:tr>
      <w:tr w:rsidR="00FA7F5A" w14:paraId="2591D645" w14:textId="515D9DE7" w:rsidTr="00FA7F5A">
        <w:tc>
          <w:tcPr>
            <w:tcW w:w="420" w:type="dxa"/>
            <w:vMerge/>
          </w:tcPr>
          <w:p w14:paraId="377BC7E2" w14:textId="77777777" w:rsidR="00FA7F5A" w:rsidRPr="008C3F22" w:rsidRDefault="00FA7F5A" w:rsidP="00B65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  <w:vMerge/>
          </w:tcPr>
          <w:p w14:paraId="22AFF887" w14:textId="77777777" w:rsidR="00FA7F5A" w:rsidRPr="008C3F22" w:rsidRDefault="00FA7F5A" w:rsidP="00B65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4" w:type="dxa"/>
            <w:vMerge/>
          </w:tcPr>
          <w:p w14:paraId="53DE1B33" w14:textId="77777777" w:rsidR="00FA7F5A" w:rsidRPr="008C3F22" w:rsidRDefault="00FA7F5A" w:rsidP="00B65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  <w:vMerge/>
          </w:tcPr>
          <w:p w14:paraId="0AC64A4C" w14:textId="77777777" w:rsidR="00FA7F5A" w:rsidRPr="008C3F22" w:rsidRDefault="00FA7F5A" w:rsidP="00B653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  <w:gridSpan w:val="2"/>
          </w:tcPr>
          <w:p w14:paraId="61ED6C1A" w14:textId="46F984DB" w:rsidR="00FA7F5A" w:rsidRPr="008C3F22" w:rsidRDefault="00FA7F5A" w:rsidP="003E5661">
            <w:pPr>
              <w:ind w:left="-41" w:right="-23"/>
              <w:jc w:val="center"/>
              <w:rPr>
                <w:b/>
                <w:sz w:val="22"/>
                <w:szCs w:val="22"/>
              </w:rPr>
            </w:pPr>
            <w:r w:rsidRPr="008C3F22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1160" w:type="dxa"/>
            <w:gridSpan w:val="2"/>
          </w:tcPr>
          <w:p w14:paraId="14D18036" w14:textId="0AFD09FA" w:rsidR="00FA7F5A" w:rsidRPr="008C3F22" w:rsidRDefault="00FA7F5A" w:rsidP="003E5661">
            <w:pPr>
              <w:ind w:left="-41" w:right="-23"/>
              <w:jc w:val="center"/>
              <w:rPr>
                <w:b/>
                <w:sz w:val="22"/>
                <w:szCs w:val="22"/>
              </w:rPr>
            </w:pPr>
            <w:r w:rsidRPr="008C3F22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1160" w:type="dxa"/>
            <w:gridSpan w:val="2"/>
          </w:tcPr>
          <w:p w14:paraId="785DABE3" w14:textId="6212581E" w:rsidR="00FA7F5A" w:rsidRPr="008C3F22" w:rsidRDefault="00FA7F5A" w:rsidP="003E5661">
            <w:pPr>
              <w:ind w:left="-41" w:right="-23"/>
              <w:jc w:val="center"/>
              <w:rPr>
                <w:b/>
                <w:sz w:val="22"/>
                <w:szCs w:val="22"/>
              </w:rPr>
            </w:pPr>
            <w:r w:rsidRPr="008C3F22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1162" w:type="dxa"/>
            <w:gridSpan w:val="2"/>
          </w:tcPr>
          <w:p w14:paraId="6F12FEF1" w14:textId="033E415C" w:rsidR="00FA7F5A" w:rsidRPr="008C3F22" w:rsidRDefault="00FA7F5A" w:rsidP="003E5661">
            <w:pPr>
              <w:ind w:left="-41" w:right="-23"/>
              <w:jc w:val="center"/>
              <w:rPr>
                <w:b/>
                <w:sz w:val="22"/>
                <w:szCs w:val="22"/>
              </w:rPr>
            </w:pPr>
            <w:r w:rsidRPr="008C3F22">
              <w:rPr>
                <w:b/>
                <w:sz w:val="22"/>
                <w:szCs w:val="22"/>
              </w:rPr>
              <w:t>«2»</w:t>
            </w:r>
          </w:p>
        </w:tc>
        <w:tc>
          <w:tcPr>
            <w:tcW w:w="1100" w:type="dxa"/>
            <w:vMerge/>
          </w:tcPr>
          <w:p w14:paraId="5345E5DD" w14:textId="007DA441" w:rsidR="00FA7F5A" w:rsidRPr="008C3F22" w:rsidRDefault="00FA7F5A" w:rsidP="003E5661">
            <w:pPr>
              <w:ind w:left="-41" w:right="-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</w:tcPr>
          <w:p w14:paraId="3B903018" w14:textId="645D7158" w:rsidR="00FA7F5A" w:rsidRPr="008C3F22" w:rsidRDefault="00FA7F5A" w:rsidP="003E5661">
            <w:pPr>
              <w:ind w:left="-41" w:right="-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gridSpan w:val="2"/>
          </w:tcPr>
          <w:p w14:paraId="0C3E4DEB" w14:textId="2A1AB145" w:rsidR="00FA7F5A" w:rsidRPr="008C3F22" w:rsidRDefault="00FA7F5A" w:rsidP="003E5661">
            <w:pPr>
              <w:ind w:left="-41" w:right="-23"/>
              <w:jc w:val="center"/>
              <w:rPr>
                <w:b/>
                <w:sz w:val="22"/>
                <w:szCs w:val="22"/>
              </w:rPr>
            </w:pPr>
            <w:r w:rsidRPr="008C3F22">
              <w:rPr>
                <w:b/>
                <w:sz w:val="22"/>
                <w:szCs w:val="22"/>
              </w:rPr>
              <w:t>подтвердили</w:t>
            </w:r>
          </w:p>
        </w:tc>
        <w:tc>
          <w:tcPr>
            <w:tcW w:w="1316" w:type="dxa"/>
            <w:gridSpan w:val="2"/>
          </w:tcPr>
          <w:p w14:paraId="53C5AC89" w14:textId="06461663" w:rsidR="00FA7F5A" w:rsidRPr="008C3F22" w:rsidRDefault="00FA7F5A" w:rsidP="003E5661">
            <w:pPr>
              <w:ind w:left="-41" w:right="-23"/>
              <w:jc w:val="center"/>
              <w:rPr>
                <w:b/>
                <w:sz w:val="22"/>
                <w:szCs w:val="22"/>
              </w:rPr>
            </w:pPr>
            <w:r w:rsidRPr="008C3F22">
              <w:rPr>
                <w:b/>
                <w:sz w:val="22"/>
                <w:szCs w:val="22"/>
              </w:rPr>
              <w:t>выше четвертной</w:t>
            </w:r>
          </w:p>
        </w:tc>
        <w:tc>
          <w:tcPr>
            <w:tcW w:w="1318" w:type="dxa"/>
            <w:gridSpan w:val="2"/>
          </w:tcPr>
          <w:p w14:paraId="0F7F95AB" w14:textId="14460BD5" w:rsidR="00FA7F5A" w:rsidRPr="008C3F22" w:rsidRDefault="00FA7F5A" w:rsidP="003E5661">
            <w:pPr>
              <w:ind w:left="-41" w:right="-23"/>
              <w:jc w:val="center"/>
              <w:rPr>
                <w:b/>
                <w:sz w:val="22"/>
                <w:szCs w:val="22"/>
              </w:rPr>
            </w:pPr>
            <w:r w:rsidRPr="008C3F22">
              <w:rPr>
                <w:b/>
                <w:sz w:val="22"/>
                <w:szCs w:val="22"/>
              </w:rPr>
              <w:t>ниже четвертной</w:t>
            </w:r>
          </w:p>
        </w:tc>
      </w:tr>
      <w:tr w:rsidR="00FA7F5A" w14:paraId="5F35490E" w14:textId="77777777" w:rsidTr="00FA7F5A">
        <w:tc>
          <w:tcPr>
            <w:tcW w:w="420" w:type="dxa"/>
            <w:vMerge/>
          </w:tcPr>
          <w:p w14:paraId="6976BA9D" w14:textId="77777777" w:rsidR="00FA7F5A" w:rsidRPr="00A7714E" w:rsidRDefault="00FA7F5A" w:rsidP="00E4145B"/>
        </w:tc>
        <w:tc>
          <w:tcPr>
            <w:tcW w:w="934" w:type="dxa"/>
            <w:vMerge/>
          </w:tcPr>
          <w:p w14:paraId="0AE2005D" w14:textId="77777777" w:rsidR="00FA7F5A" w:rsidRDefault="00FA7F5A" w:rsidP="00E4145B"/>
        </w:tc>
        <w:tc>
          <w:tcPr>
            <w:tcW w:w="1654" w:type="dxa"/>
            <w:vMerge/>
          </w:tcPr>
          <w:p w14:paraId="1B34B5C5" w14:textId="77777777" w:rsidR="00FA7F5A" w:rsidRPr="00A7714E" w:rsidRDefault="00FA7F5A" w:rsidP="00E4145B"/>
        </w:tc>
        <w:tc>
          <w:tcPr>
            <w:tcW w:w="1303" w:type="dxa"/>
            <w:vMerge/>
          </w:tcPr>
          <w:p w14:paraId="502E1311" w14:textId="77777777" w:rsidR="00FA7F5A" w:rsidRDefault="00FA7F5A" w:rsidP="00E4145B">
            <w:pPr>
              <w:jc w:val="center"/>
              <w:rPr>
                <w:bCs/>
              </w:rPr>
            </w:pPr>
          </w:p>
        </w:tc>
        <w:tc>
          <w:tcPr>
            <w:tcW w:w="494" w:type="dxa"/>
          </w:tcPr>
          <w:p w14:paraId="129E5E7A" w14:textId="02E3062A" w:rsidR="00FA7F5A" w:rsidRPr="00E4145B" w:rsidRDefault="00FA7F5A" w:rsidP="003E5661">
            <w:pPr>
              <w:ind w:left="-41" w:right="-23"/>
              <w:jc w:val="center"/>
              <w:rPr>
                <w:bCs/>
              </w:rPr>
            </w:pPr>
            <w:r w:rsidRPr="00E4145B">
              <w:rPr>
                <w:bCs/>
                <w:sz w:val="22"/>
                <w:szCs w:val="22"/>
              </w:rPr>
              <w:t>чел</w:t>
            </w:r>
          </w:p>
        </w:tc>
        <w:tc>
          <w:tcPr>
            <w:tcW w:w="666" w:type="dxa"/>
          </w:tcPr>
          <w:p w14:paraId="609B25FE" w14:textId="79CBCE32" w:rsidR="00FA7F5A" w:rsidRPr="00E4145B" w:rsidRDefault="00FA7F5A" w:rsidP="003E5661">
            <w:pPr>
              <w:ind w:left="-41" w:right="-23"/>
              <w:jc w:val="center"/>
              <w:rPr>
                <w:bCs/>
              </w:rPr>
            </w:pPr>
            <w:r w:rsidRPr="00E4145B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494" w:type="dxa"/>
          </w:tcPr>
          <w:p w14:paraId="3B0D598A" w14:textId="0501B698" w:rsidR="00FA7F5A" w:rsidRPr="00E4145B" w:rsidRDefault="00FA7F5A" w:rsidP="003E5661">
            <w:pPr>
              <w:ind w:left="-41" w:right="-23"/>
              <w:jc w:val="center"/>
              <w:rPr>
                <w:bCs/>
              </w:rPr>
            </w:pPr>
            <w:r w:rsidRPr="00E4145B">
              <w:rPr>
                <w:bCs/>
                <w:sz w:val="22"/>
                <w:szCs w:val="22"/>
              </w:rPr>
              <w:t>чел</w:t>
            </w:r>
          </w:p>
        </w:tc>
        <w:tc>
          <w:tcPr>
            <w:tcW w:w="666" w:type="dxa"/>
          </w:tcPr>
          <w:p w14:paraId="0A30DBED" w14:textId="4537BBBB" w:rsidR="00FA7F5A" w:rsidRPr="00E4145B" w:rsidRDefault="00FA7F5A" w:rsidP="003E5661">
            <w:pPr>
              <w:ind w:left="-41" w:right="-23"/>
              <w:jc w:val="center"/>
              <w:rPr>
                <w:bCs/>
              </w:rPr>
            </w:pPr>
            <w:r w:rsidRPr="00E4145B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494" w:type="dxa"/>
          </w:tcPr>
          <w:p w14:paraId="0F71CFF1" w14:textId="04515894" w:rsidR="00FA7F5A" w:rsidRPr="00E4145B" w:rsidRDefault="00FA7F5A" w:rsidP="003E5661">
            <w:pPr>
              <w:ind w:left="-41" w:right="-23"/>
              <w:jc w:val="center"/>
              <w:rPr>
                <w:bCs/>
              </w:rPr>
            </w:pPr>
            <w:r w:rsidRPr="00E4145B">
              <w:rPr>
                <w:bCs/>
                <w:sz w:val="22"/>
                <w:szCs w:val="22"/>
              </w:rPr>
              <w:t>чел</w:t>
            </w:r>
          </w:p>
        </w:tc>
        <w:tc>
          <w:tcPr>
            <w:tcW w:w="666" w:type="dxa"/>
          </w:tcPr>
          <w:p w14:paraId="1C4316E9" w14:textId="36CF72C0" w:rsidR="00FA7F5A" w:rsidRPr="00E4145B" w:rsidRDefault="00FA7F5A" w:rsidP="003E5661">
            <w:pPr>
              <w:ind w:left="-41" w:right="-23"/>
              <w:jc w:val="center"/>
              <w:rPr>
                <w:bCs/>
              </w:rPr>
            </w:pPr>
            <w:r w:rsidRPr="00E4145B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494" w:type="dxa"/>
          </w:tcPr>
          <w:p w14:paraId="54D2B1A0" w14:textId="2C501708" w:rsidR="00FA7F5A" w:rsidRPr="00E4145B" w:rsidRDefault="00FA7F5A" w:rsidP="003E5661">
            <w:pPr>
              <w:ind w:left="-41" w:right="-23"/>
              <w:jc w:val="center"/>
              <w:rPr>
                <w:bCs/>
              </w:rPr>
            </w:pPr>
            <w:r w:rsidRPr="00E4145B">
              <w:rPr>
                <w:bCs/>
                <w:sz w:val="22"/>
                <w:szCs w:val="22"/>
              </w:rPr>
              <w:t>чел</w:t>
            </w:r>
          </w:p>
        </w:tc>
        <w:tc>
          <w:tcPr>
            <w:tcW w:w="668" w:type="dxa"/>
          </w:tcPr>
          <w:p w14:paraId="31F51DD1" w14:textId="2FC79E82" w:rsidR="00FA7F5A" w:rsidRPr="00E4145B" w:rsidRDefault="00FA7F5A" w:rsidP="003E5661">
            <w:pPr>
              <w:ind w:left="-41" w:right="-23"/>
              <w:jc w:val="center"/>
              <w:rPr>
                <w:bCs/>
              </w:rPr>
            </w:pPr>
            <w:r w:rsidRPr="00E4145B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00" w:type="dxa"/>
            <w:vMerge/>
          </w:tcPr>
          <w:p w14:paraId="2385BAD6" w14:textId="77777777" w:rsidR="00FA7F5A" w:rsidRPr="005E381F" w:rsidRDefault="00FA7F5A" w:rsidP="003E5661">
            <w:pPr>
              <w:ind w:left="-41" w:right="-23"/>
              <w:jc w:val="center"/>
              <w:rPr>
                <w:bCs/>
              </w:rPr>
            </w:pPr>
          </w:p>
        </w:tc>
        <w:tc>
          <w:tcPr>
            <w:tcW w:w="721" w:type="dxa"/>
            <w:vMerge/>
          </w:tcPr>
          <w:p w14:paraId="5C5D6A66" w14:textId="77777777" w:rsidR="00FA7F5A" w:rsidRPr="005E381F" w:rsidRDefault="00FA7F5A" w:rsidP="003E5661">
            <w:pPr>
              <w:ind w:left="-41" w:right="-23"/>
              <w:jc w:val="center"/>
              <w:rPr>
                <w:bCs/>
              </w:rPr>
            </w:pPr>
          </w:p>
        </w:tc>
        <w:tc>
          <w:tcPr>
            <w:tcW w:w="516" w:type="dxa"/>
          </w:tcPr>
          <w:p w14:paraId="06C7AFE9" w14:textId="02553BC3" w:rsidR="00FA7F5A" w:rsidRDefault="00FA7F5A" w:rsidP="003E5661">
            <w:pPr>
              <w:ind w:left="-41" w:right="-23"/>
              <w:jc w:val="center"/>
              <w:rPr>
                <w:bCs/>
              </w:rPr>
            </w:pPr>
            <w:r w:rsidRPr="00E4145B">
              <w:rPr>
                <w:bCs/>
                <w:sz w:val="22"/>
                <w:szCs w:val="22"/>
              </w:rPr>
              <w:t>чел</w:t>
            </w:r>
          </w:p>
        </w:tc>
        <w:tc>
          <w:tcPr>
            <w:tcW w:w="1036" w:type="dxa"/>
          </w:tcPr>
          <w:p w14:paraId="35B443DA" w14:textId="1AE2619D" w:rsidR="00FA7F5A" w:rsidRDefault="00FA7F5A" w:rsidP="003E5661">
            <w:pPr>
              <w:ind w:left="-41" w:right="-23"/>
              <w:jc w:val="center"/>
              <w:rPr>
                <w:bCs/>
              </w:rPr>
            </w:pPr>
            <w:r w:rsidRPr="00E4145B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60" w:type="dxa"/>
          </w:tcPr>
          <w:p w14:paraId="5F9BE39A" w14:textId="79C7793C" w:rsidR="00FA7F5A" w:rsidRDefault="00FA7F5A" w:rsidP="003E5661">
            <w:pPr>
              <w:ind w:left="-41" w:right="-23"/>
              <w:jc w:val="center"/>
              <w:rPr>
                <w:bCs/>
              </w:rPr>
            </w:pPr>
            <w:r w:rsidRPr="00E4145B">
              <w:rPr>
                <w:bCs/>
                <w:sz w:val="22"/>
                <w:szCs w:val="22"/>
              </w:rPr>
              <w:t>чел</w:t>
            </w:r>
          </w:p>
        </w:tc>
        <w:tc>
          <w:tcPr>
            <w:tcW w:w="756" w:type="dxa"/>
          </w:tcPr>
          <w:p w14:paraId="7A7769E0" w14:textId="7482E24A" w:rsidR="00FA7F5A" w:rsidRDefault="00FA7F5A" w:rsidP="003E5661">
            <w:pPr>
              <w:ind w:left="-41" w:right="-23"/>
              <w:jc w:val="center"/>
              <w:rPr>
                <w:bCs/>
              </w:rPr>
            </w:pPr>
            <w:r w:rsidRPr="00E4145B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64" w:type="dxa"/>
          </w:tcPr>
          <w:p w14:paraId="5225BBE5" w14:textId="5C301583" w:rsidR="00FA7F5A" w:rsidRDefault="00FA7F5A" w:rsidP="003E5661">
            <w:pPr>
              <w:ind w:left="-41" w:right="-23"/>
              <w:jc w:val="center"/>
              <w:rPr>
                <w:bCs/>
              </w:rPr>
            </w:pPr>
            <w:r w:rsidRPr="00E4145B">
              <w:rPr>
                <w:bCs/>
                <w:sz w:val="22"/>
                <w:szCs w:val="22"/>
              </w:rPr>
              <w:t>чел</w:t>
            </w:r>
          </w:p>
        </w:tc>
        <w:tc>
          <w:tcPr>
            <w:tcW w:w="754" w:type="dxa"/>
          </w:tcPr>
          <w:p w14:paraId="0CA63469" w14:textId="3BB61A55" w:rsidR="00FA7F5A" w:rsidRDefault="00FA7F5A" w:rsidP="003E5661">
            <w:pPr>
              <w:ind w:left="-41" w:right="-23"/>
              <w:jc w:val="center"/>
              <w:rPr>
                <w:bCs/>
              </w:rPr>
            </w:pPr>
            <w:r w:rsidRPr="00E4145B">
              <w:rPr>
                <w:bCs/>
                <w:sz w:val="22"/>
                <w:szCs w:val="22"/>
              </w:rPr>
              <w:t>%</w:t>
            </w:r>
          </w:p>
        </w:tc>
      </w:tr>
      <w:tr w:rsidR="003E5661" w14:paraId="3060CFF9" w14:textId="732AC73E" w:rsidTr="00FA7F5A">
        <w:tc>
          <w:tcPr>
            <w:tcW w:w="420" w:type="dxa"/>
            <w:vMerge w:val="restart"/>
          </w:tcPr>
          <w:p w14:paraId="26B526FD" w14:textId="4890B1EE" w:rsidR="00C81C27" w:rsidRDefault="00C81C27" w:rsidP="003E5661">
            <w:pPr>
              <w:rPr>
                <w:b/>
                <w:sz w:val="26"/>
                <w:szCs w:val="26"/>
              </w:rPr>
            </w:pPr>
            <w:r w:rsidRPr="00A7714E">
              <w:t>1.</w:t>
            </w:r>
          </w:p>
        </w:tc>
        <w:tc>
          <w:tcPr>
            <w:tcW w:w="934" w:type="dxa"/>
            <w:vMerge w:val="restart"/>
          </w:tcPr>
          <w:p w14:paraId="0EA58191" w14:textId="7206C3BC" w:rsidR="00C81C27" w:rsidRDefault="00C81C27" w:rsidP="003E5661">
            <w:pPr>
              <w:rPr>
                <w:b/>
                <w:sz w:val="26"/>
                <w:szCs w:val="26"/>
              </w:rPr>
            </w:pPr>
            <w:r>
              <w:t>4</w:t>
            </w:r>
            <w:r w:rsidRPr="00A7714E">
              <w:t>-е классы</w:t>
            </w:r>
          </w:p>
        </w:tc>
        <w:tc>
          <w:tcPr>
            <w:tcW w:w="1654" w:type="dxa"/>
            <w:vAlign w:val="center"/>
          </w:tcPr>
          <w:p w14:paraId="7E68605A" w14:textId="1958039C" w:rsidR="00C81C27" w:rsidRPr="003E5661" w:rsidRDefault="00C81C27" w:rsidP="003E5661">
            <w:pPr>
              <w:rPr>
                <w:b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03" w:type="dxa"/>
            <w:vAlign w:val="center"/>
          </w:tcPr>
          <w:p w14:paraId="0545643F" w14:textId="6E82CD7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94" w:type="dxa"/>
            <w:vAlign w:val="center"/>
          </w:tcPr>
          <w:p w14:paraId="522368A0" w14:textId="52AA221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14:paraId="2CBE306B" w14:textId="63EB505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4" w:type="dxa"/>
            <w:vAlign w:val="center"/>
          </w:tcPr>
          <w:p w14:paraId="3371B49E" w14:textId="41B751D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6" w:type="dxa"/>
            <w:vAlign w:val="center"/>
          </w:tcPr>
          <w:p w14:paraId="0D4D376B" w14:textId="30CB070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53,25</w:t>
            </w:r>
          </w:p>
        </w:tc>
        <w:tc>
          <w:tcPr>
            <w:tcW w:w="494" w:type="dxa"/>
            <w:vAlign w:val="center"/>
          </w:tcPr>
          <w:p w14:paraId="2C2AD9DB" w14:textId="1ACC11D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6" w:type="dxa"/>
            <w:vAlign w:val="center"/>
          </w:tcPr>
          <w:p w14:paraId="34FBD917" w14:textId="21D481F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46,75</w:t>
            </w:r>
          </w:p>
        </w:tc>
        <w:tc>
          <w:tcPr>
            <w:tcW w:w="494" w:type="dxa"/>
            <w:vAlign w:val="center"/>
          </w:tcPr>
          <w:p w14:paraId="02F472D7" w14:textId="249A72A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0320A771" w14:textId="542C670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76E65222" w14:textId="4679378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7CE9CCC0" w14:textId="33543AE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53,25</w:t>
            </w:r>
          </w:p>
        </w:tc>
        <w:tc>
          <w:tcPr>
            <w:tcW w:w="516" w:type="dxa"/>
            <w:vAlign w:val="center"/>
          </w:tcPr>
          <w:p w14:paraId="2D60167D" w14:textId="380E4C9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36" w:type="dxa"/>
            <w:vAlign w:val="center"/>
          </w:tcPr>
          <w:p w14:paraId="28A73B66" w14:textId="179BEF6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66,23</w:t>
            </w:r>
          </w:p>
        </w:tc>
        <w:tc>
          <w:tcPr>
            <w:tcW w:w="560" w:type="dxa"/>
            <w:vAlign w:val="center"/>
          </w:tcPr>
          <w:p w14:paraId="40AF4E67" w14:textId="20BEA58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14:paraId="77A63B23" w14:textId="4CE10DF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2FEDBEFD" w14:textId="272CB18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4" w:type="dxa"/>
            <w:vAlign w:val="bottom"/>
          </w:tcPr>
          <w:p w14:paraId="4B2A798D" w14:textId="78A2BEF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33,77</w:t>
            </w:r>
          </w:p>
        </w:tc>
      </w:tr>
      <w:tr w:rsidR="003E5661" w14:paraId="5E4543F6" w14:textId="378602F2" w:rsidTr="00FA7F5A">
        <w:tc>
          <w:tcPr>
            <w:tcW w:w="420" w:type="dxa"/>
            <w:vMerge/>
          </w:tcPr>
          <w:p w14:paraId="53159E97" w14:textId="77777777" w:rsidR="00C81C27" w:rsidRPr="00A7714E" w:rsidRDefault="00C81C27" w:rsidP="003E5661"/>
        </w:tc>
        <w:tc>
          <w:tcPr>
            <w:tcW w:w="934" w:type="dxa"/>
            <w:vMerge/>
          </w:tcPr>
          <w:p w14:paraId="7F71E304" w14:textId="77777777" w:rsidR="00C81C27" w:rsidRDefault="00C81C27" w:rsidP="003E5661"/>
        </w:tc>
        <w:tc>
          <w:tcPr>
            <w:tcW w:w="1654" w:type="dxa"/>
            <w:vAlign w:val="center"/>
          </w:tcPr>
          <w:p w14:paraId="4F1EFA54" w14:textId="25070305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03" w:type="dxa"/>
            <w:vAlign w:val="center"/>
          </w:tcPr>
          <w:p w14:paraId="72763550" w14:textId="6D743202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494" w:type="dxa"/>
            <w:vAlign w:val="center"/>
          </w:tcPr>
          <w:p w14:paraId="3BE8453C" w14:textId="6B816786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66" w:type="dxa"/>
            <w:vAlign w:val="center"/>
          </w:tcPr>
          <w:p w14:paraId="15300D3F" w14:textId="5E6D741E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22,08</w:t>
            </w:r>
          </w:p>
        </w:tc>
        <w:tc>
          <w:tcPr>
            <w:tcW w:w="494" w:type="dxa"/>
            <w:vAlign w:val="center"/>
          </w:tcPr>
          <w:p w14:paraId="58B4DC59" w14:textId="03AC9E3B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666" w:type="dxa"/>
            <w:vAlign w:val="center"/>
          </w:tcPr>
          <w:p w14:paraId="3500FF41" w14:textId="103EEEF7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50,65</w:t>
            </w:r>
          </w:p>
        </w:tc>
        <w:tc>
          <w:tcPr>
            <w:tcW w:w="494" w:type="dxa"/>
            <w:vAlign w:val="center"/>
          </w:tcPr>
          <w:p w14:paraId="2D761C19" w14:textId="26CBF7A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666" w:type="dxa"/>
            <w:vAlign w:val="center"/>
          </w:tcPr>
          <w:p w14:paraId="4B992891" w14:textId="79E8D2E0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494" w:type="dxa"/>
            <w:vAlign w:val="center"/>
          </w:tcPr>
          <w:p w14:paraId="2720B5CA" w14:textId="2D874D38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68" w:type="dxa"/>
            <w:vAlign w:val="center"/>
          </w:tcPr>
          <w:p w14:paraId="031E6E63" w14:textId="3AAA3AE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2CEABD88" w14:textId="2FA3914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4475D842" w14:textId="3109425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72,73</w:t>
            </w:r>
          </w:p>
        </w:tc>
        <w:tc>
          <w:tcPr>
            <w:tcW w:w="516" w:type="dxa"/>
            <w:vAlign w:val="center"/>
          </w:tcPr>
          <w:p w14:paraId="77F62B3F" w14:textId="3249558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036" w:type="dxa"/>
            <w:vAlign w:val="center"/>
          </w:tcPr>
          <w:p w14:paraId="0805133B" w14:textId="4262A0D7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560" w:type="dxa"/>
            <w:vAlign w:val="center"/>
          </w:tcPr>
          <w:p w14:paraId="39E616D5" w14:textId="787DFB6A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56" w:type="dxa"/>
            <w:vAlign w:val="center"/>
          </w:tcPr>
          <w:p w14:paraId="57797249" w14:textId="142302E1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64" w:type="dxa"/>
            <w:vAlign w:val="center"/>
          </w:tcPr>
          <w:p w14:paraId="4B06C876" w14:textId="03C7CC4C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54" w:type="dxa"/>
            <w:vAlign w:val="bottom"/>
          </w:tcPr>
          <w:p w14:paraId="2B2BC6E5" w14:textId="22F525E6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3,90</w:t>
            </w:r>
          </w:p>
        </w:tc>
      </w:tr>
      <w:tr w:rsidR="003E5661" w14:paraId="763F30CA" w14:textId="497A15E2" w:rsidTr="00FA7F5A">
        <w:tc>
          <w:tcPr>
            <w:tcW w:w="420" w:type="dxa"/>
            <w:vMerge/>
          </w:tcPr>
          <w:p w14:paraId="6BB8DB43" w14:textId="77777777" w:rsidR="00C81C27" w:rsidRPr="00A7714E" w:rsidRDefault="00C81C27" w:rsidP="003E5661"/>
        </w:tc>
        <w:tc>
          <w:tcPr>
            <w:tcW w:w="934" w:type="dxa"/>
            <w:vMerge/>
          </w:tcPr>
          <w:p w14:paraId="2DC08367" w14:textId="77777777" w:rsidR="00C81C27" w:rsidRDefault="00C81C27" w:rsidP="003E5661"/>
        </w:tc>
        <w:tc>
          <w:tcPr>
            <w:tcW w:w="1654" w:type="dxa"/>
            <w:vAlign w:val="center"/>
          </w:tcPr>
          <w:p w14:paraId="4D7DD16C" w14:textId="0A121A65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303" w:type="dxa"/>
            <w:vAlign w:val="center"/>
          </w:tcPr>
          <w:p w14:paraId="6ED7EF41" w14:textId="413CCCB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94" w:type="dxa"/>
            <w:vAlign w:val="center"/>
          </w:tcPr>
          <w:p w14:paraId="6D027457" w14:textId="4373AA1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vAlign w:val="center"/>
          </w:tcPr>
          <w:p w14:paraId="0B49C507" w14:textId="4750AFA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494" w:type="dxa"/>
            <w:vAlign w:val="center"/>
          </w:tcPr>
          <w:p w14:paraId="123624D2" w14:textId="1E239A1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6" w:type="dxa"/>
            <w:vAlign w:val="center"/>
          </w:tcPr>
          <w:p w14:paraId="670D6E37" w14:textId="56DC32C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58,49</w:t>
            </w:r>
          </w:p>
        </w:tc>
        <w:tc>
          <w:tcPr>
            <w:tcW w:w="494" w:type="dxa"/>
            <w:vAlign w:val="center"/>
          </w:tcPr>
          <w:p w14:paraId="422F3F77" w14:textId="47F7674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vAlign w:val="center"/>
          </w:tcPr>
          <w:p w14:paraId="60FD4844" w14:textId="7941186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18,87</w:t>
            </w:r>
          </w:p>
        </w:tc>
        <w:tc>
          <w:tcPr>
            <w:tcW w:w="494" w:type="dxa"/>
            <w:vAlign w:val="center"/>
          </w:tcPr>
          <w:p w14:paraId="29A29465" w14:textId="57D24FF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0552B1F4" w14:textId="3A53932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5D23AA33" w14:textId="3340E46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3C45599E" w14:textId="5B874E2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81,13</w:t>
            </w:r>
          </w:p>
        </w:tc>
        <w:tc>
          <w:tcPr>
            <w:tcW w:w="516" w:type="dxa"/>
            <w:vAlign w:val="center"/>
          </w:tcPr>
          <w:p w14:paraId="4B8BDC3D" w14:textId="5B5E5A4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36" w:type="dxa"/>
            <w:vAlign w:val="center"/>
          </w:tcPr>
          <w:p w14:paraId="5B3FD7CD" w14:textId="4DBAF27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560" w:type="dxa"/>
            <w:vAlign w:val="center"/>
          </w:tcPr>
          <w:p w14:paraId="4F8CE1D5" w14:textId="013000C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14:paraId="610B95E9" w14:textId="299B48F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6AC081C4" w14:textId="5E68963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" w:type="dxa"/>
            <w:vAlign w:val="bottom"/>
          </w:tcPr>
          <w:p w14:paraId="6BA65F02" w14:textId="6D581CC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3,77</w:t>
            </w:r>
          </w:p>
        </w:tc>
      </w:tr>
      <w:tr w:rsidR="003E5661" w14:paraId="301C009F" w14:textId="6897BCBF" w:rsidTr="00FA7F5A">
        <w:tc>
          <w:tcPr>
            <w:tcW w:w="420" w:type="dxa"/>
            <w:vMerge/>
          </w:tcPr>
          <w:p w14:paraId="66B88FBA" w14:textId="77777777" w:rsidR="00C81C27" w:rsidRPr="00A7714E" w:rsidRDefault="00C81C27" w:rsidP="003E5661"/>
        </w:tc>
        <w:tc>
          <w:tcPr>
            <w:tcW w:w="934" w:type="dxa"/>
            <w:vMerge/>
          </w:tcPr>
          <w:p w14:paraId="516EBF37" w14:textId="77777777" w:rsidR="00C81C27" w:rsidRDefault="00C81C27" w:rsidP="003E5661"/>
        </w:tc>
        <w:tc>
          <w:tcPr>
            <w:tcW w:w="1654" w:type="dxa"/>
            <w:vAlign w:val="center"/>
          </w:tcPr>
          <w:p w14:paraId="20AA895C" w14:textId="08422DEB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303" w:type="dxa"/>
            <w:vAlign w:val="center"/>
          </w:tcPr>
          <w:p w14:paraId="496442DF" w14:textId="052EAE9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4" w:type="dxa"/>
            <w:vAlign w:val="center"/>
          </w:tcPr>
          <w:p w14:paraId="2666448C" w14:textId="1CD4D72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dxa"/>
            <w:vAlign w:val="center"/>
          </w:tcPr>
          <w:p w14:paraId="4AA65EEF" w14:textId="2C4F7CF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494" w:type="dxa"/>
            <w:vAlign w:val="center"/>
          </w:tcPr>
          <w:p w14:paraId="3C60790A" w14:textId="395F34B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dxa"/>
            <w:vAlign w:val="center"/>
          </w:tcPr>
          <w:p w14:paraId="7E95B9AF" w14:textId="147668B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94" w:type="dxa"/>
            <w:vAlign w:val="center"/>
          </w:tcPr>
          <w:p w14:paraId="5C1047BA" w14:textId="25DEAC6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vAlign w:val="center"/>
          </w:tcPr>
          <w:p w14:paraId="3E7A0835" w14:textId="6A88616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494" w:type="dxa"/>
            <w:vAlign w:val="center"/>
          </w:tcPr>
          <w:p w14:paraId="779C9544" w14:textId="3671C77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17FC02CD" w14:textId="45FD079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4D1744B8" w14:textId="171978B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10B419CB" w14:textId="4738A8D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516" w:type="dxa"/>
            <w:vAlign w:val="center"/>
          </w:tcPr>
          <w:p w14:paraId="684E3724" w14:textId="26684F5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6" w:type="dxa"/>
            <w:vAlign w:val="center"/>
          </w:tcPr>
          <w:p w14:paraId="21906671" w14:textId="0AB7F26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560" w:type="dxa"/>
            <w:vAlign w:val="center"/>
          </w:tcPr>
          <w:p w14:paraId="1BA65B56" w14:textId="10CB63B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14:paraId="7EBE5FCA" w14:textId="65BD6FF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580AC45D" w14:textId="79CCDA5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" w:type="dxa"/>
            <w:vAlign w:val="bottom"/>
          </w:tcPr>
          <w:p w14:paraId="2030D051" w14:textId="42E1474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3E5661" w14:paraId="05921C1E" w14:textId="0BB4809B" w:rsidTr="00FA7F5A">
        <w:tc>
          <w:tcPr>
            <w:tcW w:w="420" w:type="dxa"/>
            <w:vMerge w:val="restart"/>
          </w:tcPr>
          <w:p w14:paraId="022F0B8B" w14:textId="514D58E7" w:rsidR="00C81C27" w:rsidRPr="00A7714E" w:rsidRDefault="00C81C27" w:rsidP="003E5661">
            <w:r w:rsidRPr="00A7714E">
              <w:t>2.</w:t>
            </w:r>
          </w:p>
        </w:tc>
        <w:tc>
          <w:tcPr>
            <w:tcW w:w="934" w:type="dxa"/>
            <w:vMerge w:val="restart"/>
          </w:tcPr>
          <w:p w14:paraId="61DA94C2" w14:textId="1F5883FD" w:rsidR="00C81C27" w:rsidRDefault="00C81C27" w:rsidP="003E5661">
            <w:r>
              <w:t>5</w:t>
            </w:r>
            <w:r w:rsidRPr="00A7714E">
              <w:t xml:space="preserve">-е классы </w:t>
            </w:r>
          </w:p>
        </w:tc>
        <w:tc>
          <w:tcPr>
            <w:tcW w:w="1654" w:type="dxa"/>
            <w:vAlign w:val="center"/>
          </w:tcPr>
          <w:p w14:paraId="1989B857" w14:textId="345A9EAC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03" w:type="dxa"/>
            <w:vAlign w:val="center"/>
          </w:tcPr>
          <w:p w14:paraId="53718E43" w14:textId="18C7232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94" w:type="dxa"/>
            <w:vAlign w:val="center"/>
          </w:tcPr>
          <w:p w14:paraId="466B8412" w14:textId="4A5BE71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vAlign w:val="center"/>
          </w:tcPr>
          <w:p w14:paraId="45CE2A2C" w14:textId="42BD4F9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494" w:type="dxa"/>
            <w:vAlign w:val="center"/>
          </w:tcPr>
          <w:p w14:paraId="25B67750" w14:textId="041DA57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6" w:type="dxa"/>
            <w:vAlign w:val="center"/>
          </w:tcPr>
          <w:p w14:paraId="411A41FC" w14:textId="006281C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47,83</w:t>
            </w:r>
          </w:p>
        </w:tc>
        <w:tc>
          <w:tcPr>
            <w:tcW w:w="494" w:type="dxa"/>
            <w:vAlign w:val="center"/>
          </w:tcPr>
          <w:p w14:paraId="640C0A8F" w14:textId="718C63A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vAlign w:val="center"/>
          </w:tcPr>
          <w:p w14:paraId="244D7ED8" w14:textId="31D91D1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34,78</w:t>
            </w:r>
          </w:p>
        </w:tc>
        <w:tc>
          <w:tcPr>
            <w:tcW w:w="494" w:type="dxa"/>
            <w:vAlign w:val="center"/>
          </w:tcPr>
          <w:p w14:paraId="3CFDE944" w14:textId="4F80FAE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68" w:type="dxa"/>
            <w:vAlign w:val="center"/>
          </w:tcPr>
          <w:p w14:paraId="50835B28" w14:textId="2225425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6,96</w:t>
            </w:r>
          </w:p>
        </w:tc>
        <w:tc>
          <w:tcPr>
            <w:tcW w:w="1100" w:type="dxa"/>
            <w:vAlign w:val="center"/>
          </w:tcPr>
          <w:p w14:paraId="73EA9CF5" w14:textId="0A6DAFD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93,04</w:t>
            </w:r>
          </w:p>
        </w:tc>
        <w:tc>
          <w:tcPr>
            <w:tcW w:w="721" w:type="dxa"/>
            <w:vAlign w:val="center"/>
          </w:tcPr>
          <w:p w14:paraId="0A94593F" w14:textId="2D0058A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58,26</w:t>
            </w:r>
          </w:p>
        </w:tc>
        <w:tc>
          <w:tcPr>
            <w:tcW w:w="516" w:type="dxa"/>
            <w:vAlign w:val="center"/>
          </w:tcPr>
          <w:p w14:paraId="78306B46" w14:textId="29759EB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6" w:type="dxa"/>
            <w:vAlign w:val="center"/>
          </w:tcPr>
          <w:p w14:paraId="6FE04030" w14:textId="2055CA9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560" w:type="dxa"/>
            <w:vAlign w:val="center"/>
          </w:tcPr>
          <w:p w14:paraId="74904EC4" w14:textId="014556D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vAlign w:val="center"/>
          </w:tcPr>
          <w:p w14:paraId="575E8CAF" w14:textId="5C21347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564" w:type="dxa"/>
            <w:vAlign w:val="center"/>
          </w:tcPr>
          <w:p w14:paraId="5F2ABC99" w14:textId="43C16E7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vAlign w:val="bottom"/>
          </w:tcPr>
          <w:p w14:paraId="26B6713C" w14:textId="6EB7452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8,70</w:t>
            </w:r>
          </w:p>
        </w:tc>
      </w:tr>
      <w:tr w:rsidR="003E5661" w14:paraId="19AFF31E" w14:textId="4022C3BE" w:rsidTr="00FA7F5A">
        <w:tc>
          <w:tcPr>
            <w:tcW w:w="420" w:type="dxa"/>
            <w:vMerge/>
          </w:tcPr>
          <w:p w14:paraId="5A993C6C" w14:textId="77777777" w:rsidR="00C81C27" w:rsidRPr="00A7714E" w:rsidRDefault="00C81C27" w:rsidP="003E5661"/>
        </w:tc>
        <w:tc>
          <w:tcPr>
            <w:tcW w:w="934" w:type="dxa"/>
            <w:vMerge/>
          </w:tcPr>
          <w:p w14:paraId="43AFEB54" w14:textId="77777777" w:rsidR="00C81C27" w:rsidRDefault="00C81C27" w:rsidP="003E5661"/>
        </w:tc>
        <w:tc>
          <w:tcPr>
            <w:tcW w:w="1654" w:type="dxa"/>
            <w:vAlign w:val="center"/>
          </w:tcPr>
          <w:p w14:paraId="4EE3C52A" w14:textId="7CF7CA3E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03" w:type="dxa"/>
            <w:vAlign w:val="center"/>
          </w:tcPr>
          <w:p w14:paraId="130FB952" w14:textId="0599D12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94" w:type="dxa"/>
            <w:vAlign w:val="center"/>
          </w:tcPr>
          <w:p w14:paraId="5D454931" w14:textId="0CC5A92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dxa"/>
            <w:vAlign w:val="center"/>
          </w:tcPr>
          <w:p w14:paraId="2F3C67CE" w14:textId="15F6635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12,39</w:t>
            </w:r>
          </w:p>
        </w:tc>
        <w:tc>
          <w:tcPr>
            <w:tcW w:w="494" w:type="dxa"/>
            <w:vAlign w:val="center"/>
          </w:tcPr>
          <w:p w14:paraId="4615C4CD" w14:textId="3DBC31A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6" w:type="dxa"/>
            <w:vAlign w:val="center"/>
          </w:tcPr>
          <w:p w14:paraId="7F7D8D17" w14:textId="77C8F86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46,90</w:t>
            </w:r>
          </w:p>
        </w:tc>
        <w:tc>
          <w:tcPr>
            <w:tcW w:w="494" w:type="dxa"/>
            <w:vAlign w:val="center"/>
          </w:tcPr>
          <w:p w14:paraId="4C2BCACF" w14:textId="1F77004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vAlign w:val="center"/>
          </w:tcPr>
          <w:p w14:paraId="64DFE5FB" w14:textId="3352D50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35,40</w:t>
            </w:r>
          </w:p>
        </w:tc>
        <w:tc>
          <w:tcPr>
            <w:tcW w:w="494" w:type="dxa"/>
            <w:vAlign w:val="center"/>
          </w:tcPr>
          <w:p w14:paraId="471034FA" w14:textId="32EE179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8" w:type="dxa"/>
            <w:vAlign w:val="center"/>
          </w:tcPr>
          <w:p w14:paraId="56F56F69" w14:textId="730B8C3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5,31</w:t>
            </w:r>
          </w:p>
        </w:tc>
        <w:tc>
          <w:tcPr>
            <w:tcW w:w="1100" w:type="dxa"/>
            <w:vAlign w:val="center"/>
          </w:tcPr>
          <w:p w14:paraId="53CD2320" w14:textId="1D0DFE3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94,69</w:t>
            </w:r>
          </w:p>
        </w:tc>
        <w:tc>
          <w:tcPr>
            <w:tcW w:w="721" w:type="dxa"/>
            <w:vAlign w:val="center"/>
          </w:tcPr>
          <w:p w14:paraId="7FC96753" w14:textId="3CDDF8F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59,29</w:t>
            </w:r>
          </w:p>
        </w:tc>
        <w:tc>
          <w:tcPr>
            <w:tcW w:w="516" w:type="dxa"/>
            <w:vAlign w:val="center"/>
          </w:tcPr>
          <w:p w14:paraId="6C8DE026" w14:textId="17257FE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36" w:type="dxa"/>
            <w:vAlign w:val="center"/>
          </w:tcPr>
          <w:p w14:paraId="156FC536" w14:textId="14A96FC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71,68</w:t>
            </w:r>
          </w:p>
        </w:tc>
        <w:tc>
          <w:tcPr>
            <w:tcW w:w="560" w:type="dxa"/>
            <w:vAlign w:val="center"/>
          </w:tcPr>
          <w:p w14:paraId="19DCFB88" w14:textId="712F405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14:paraId="1FCCA647" w14:textId="3CC481D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3,54</w:t>
            </w:r>
          </w:p>
        </w:tc>
        <w:tc>
          <w:tcPr>
            <w:tcW w:w="564" w:type="dxa"/>
            <w:vAlign w:val="center"/>
          </w:tcPr>
          <w:p w14:paraId="4DAA4F45" w14:textId="48A1997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4" w:type="dxa"/>
            <w:vAlign w:val="bottom"/>
          </w:tcPr>
          <w:p w14:paraId="10BC2BAA" w14:textId="7A8A263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24,78</w:t>
            </w:r>
          </w:p>
        </w:tc>
      </w:tr>
      <w:tr w:rsidR="003E5661" w14:paraId="5AF8B362" w14:textId="1DE3D1DB" w:rsidTr="00FA7F5A">
        <w:tc>
          <w:tcPr>
            <w:tcW w:w="420" w:type="dxa"/>
            <w:vMerge/>
          </w:tcPr>
          <w:p w14:paraId="2B3E4661" w14:textId="77777777" w:rsidR="00C81C27" w:rsidRPr="00A7714E" w:rsidRDefault="00C81C27" w:rsidP="003E5661"/>
        </w:tc>
        <w:tc>
          <w:tcPr>
            <w:tcW w:w="934" w:type="dxa"/>
            <w:vMerge/>
          </w:tcPr>
          <w:p w14:paraId="0F1EB342" w14:textId="77777777" w:rsidR="00C81C27" w:rsidRDefault="00C81C27" w:rsidP="003E5661"/>
        </w:tc>
        <w:tc>
          <w:tcPr>
            <w:tcW w:w="1654" w:type="dxa"/>
            <w:vAlign w:val="center"/>
          </w:tcPr>
          <w:p w14:paraId="27CFB169" w14:textId="1066A308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303" w:type="dxa"/>
            <w:vAlign w:val="center"/>
          </w:tcPr>
          <w:p w14:paraId="65D5D917" w14:textId="44331F06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494" w:type="dxa"/>
            <w:vAlign w:val="center"/>
          </w:tcPr>
          <w:p w14:paraId="57F6404A" w14:textId="6284A027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66" w:type="dxa"/>
            <w:vAlign w:val="center"/>
          </w:tcPr>
          <w:p w14:paraId="7F602F0D" w14:textId="1500EAE3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24,14</w:t>
            </w:r>
          </w:p>
        </w:tc>
        <w:tc>
          <w:tcPr>
            <w:tcW w:w="494" w:type="dxa"/>
            <w:vAlign w:val="center"/>
          </w:tcPr>
          <w:p w14:paraId="1D0D372B" w14:textId="2B543E25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666" w:type="dxa"/>
            <w:vAlign w:val="center"/>
          </w:tcPr>
          <w:p w14:paraId="5C391B5A" w14:textId="59E0E8F5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48,28</w:t>
            </w:r>
          </w:p>
        </w:tc>
        <w:tc>
          <w:tcPr>
            <w:tcW w:w="494" w:type="dxa"/>
            <w:vAlign w:val="center"/>
          </w:tcPr>
          <w:p w14:paraId="1F0A2FC2" w14:textId="0D529DCC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666" w:type="dxa"/>
            <w:vAlign w:val="center"/>
          </w:tcPr>
          <w:p w14:paraId="55F133F4" w14:textId="357C5DB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27,59</w:t>
            </w:r>
          </w:p>
        </w:tc>
        <w:tc>
          <w:tcPr>
            <w:tcW w:w="494" w:type="dxa"/>
            <w:vAlign w:val="center"/>
          </w:tcPr>
          <w:p w14:paraId="64D6F5B9" w14:textId="2DEC8C90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68" w:type="dxa"/>
            <w:vAlign w:val="center"/>
          </w:tcPr>
          <w:p w14:paraId="7F0629F2" w14:textId="66D93D9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259DA8A7" w14:textId="371BA19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2C5BDE78" w14:textId="3A1212D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72,41</w:t>
            </w:r>
          </w:p>
        </w:tc>
        <w:tc>
          <w:tcPr>
            <w:tcW w:w="516" w:type="dxa"/>
            <w:vAlign w:val="center"/>
          </w:tcPr>
          <w:p w14:paraId="5B72663A" w14:textId="2B62338C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036" w:type="dxa"/>
            <w:vAlign w:val="center"/>
          </w:tcPr>
          <w:p w14:paraId="5B1B4017" w14:textId="716056D3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93,10</w:t>
            </w:r>
          </w:p>
        </w:tc>
        <w:tc>
          <w:tcPr>
            <w:tcW w:w="560" w:type="dxa"/>
            <w:vAlign w:val="center"/>
          </w:tcPr>
          <w:p w14:paraId="4EC8A798" w14:textId="67DBD09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56" w:type="dxa"/>
            <w:vAlign w:val="center"/>
          </w:tcPr>
          <w:p w14:paraId="5313EA17" w14:textId="76DE60C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564" w:type="dxa"/>
            <w:vAlign w:val="center"/>
          </w:tcPr>
          <w:p w14:paraId="02D25AF9" w14:textId="7EE7A113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54" w:type="dxa"/>
            <w:vAlign w:val="bottom"/>
          </w:tcPr>
          <w:p w14:paraId="47F681C5" w14:textId="171B59EE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3,45</w:t>
            </w:r>
          </w:p>
        </w:tc>
      </w:tr>
      <w:tr w:rsidR="003E5661" w14:paraId="107D44A3" w14:textId="56DD39C8" w:rsidTr="00FA7F5A">
        <w:tc>
          <w:tcPr>
            <w:tcW w:w="420" w:type="dxa"/>
            <w:vMerge/>
          </w:tcPr>
          <w:p w14:paraId="5AFAAF56" w14:textId="77777777" w:rsidR="00C81C27" w:rsidRPr="00A7714E" w:rsidRDefault="00C81C27" w:rsidP="003E5661"/>
        </w:tc>
        <w:tc>
          <w:tcPr>
            <w:tcW w:w="934" w:type="dxa"/>
            <w:vMerge/>
          </w:tcPr>
          <w:p w14:paraId="5E2553D3" w14:textId="77777777" w:rsidR="00C81C27" w:rsidRDefault="00C81C27" w:rsidP="003E5661"/>
        </w:tc>
        <w:tc>
          <w:tcPr>
            <w:tcW w:w="1654" w:type="dxa"/>
            <w:vAlign w:val="center"/>
          </w:tcPr>
          <w:p w14:paraId="590DC0D5" w14:textId="660EEF3C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303" w:type="dxa"/>
            <w:vAlign w:val="center"/>
          </w:tcPr>
          <w:p w14:paraId="7FAB9CE4" w14:textId="2ECDFFF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94" w:type="dxa"/>
            <w:vAlign w:val="center"/>
          </w:tcPr>
          <w:p w14:paraId="75AEDE25" w14:textId="796A2E9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dxa"/>
            <w:vAlign w:val="center"/>
          </w:tcPr>
          <w:p w14:paraId="3B8EC031" w14:textId="7989860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494" w:type="dxa"/>
            <w:vAlign w:val="center"/>
          </w:tcPr>
          <w:p w14:paraId="508D3371" w14:textId="5186CFA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6" w:type="dxa"/>
            <w:vAlign w:val="center"/>
          </w:tcPr>
          <w:p w14:paraId="13C2E45E" w14:textId="3BD8DAF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63,86</w:t>
            </w:r>
          </w:p>
        </w:tc>
        <w:tc>
          <w:tcPr>
            <w:tcW w:w="494" w:type="dxa"/>
            <w:vAlign w:val="center"/>
          </w:tcPr>
          <w:p w14:paraId="53FB5595" w14:textId="74FF8C7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6" w:type="dxa"/>
            <w:vAlign w:val="center"/>
          </w:tcPr>
          <w:p w14:paraId="6C77C61C" w14:textId="0ABDA40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19,28</w:t>
            </w:r>
          </w:p>
        </w:tc>
        <w:tc>
          <w:tcPr>
            <w:tcW w:w="494" w:type="dxa"/>
            <w:vAlign w:val="center"/>
          </w:tcPr>
          <w:p w14:paraId="6C0F25AB" w14:textId="6E6E09D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2B1056E3" w14:textId="0E7D453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1C250A95" w14:textId="76D5386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5413BA8A" w14:textId="6CE1B70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80,72</w:t>
            </w:r>
          </w:p>
        </w:tc>
        <w:tc>
          <w:tcPr>
            <w:tcW w:w="516" w:type="dxa"/>
            <w:vAlign w:val="center"/>
          </w:tcPr>
          <w:p w14:paraId="13E813C1" w14:textId="5B5801B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36" w:type="dxa"/>
            <w:vAlign w:val="center"/>
          </w:tcPr>
          <w:p w14:paraId="423228BB" w14:textId="5A45D08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92,77</w:t>
            </w:r>
          </w:p>
        </w:tc>
        <w:tc>
          <w:tcPr>
            <w:tcW w:w="560" w:type="dxa"/>
            <w:vAlign w:val="center"/>
          </w:tcPr>
          <w:p w14:paraId="494AA1DD" w14:textId="1652C3D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14:paraId="5F9E467B" w14:textId="002F31D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564" w:type="dxa"/>
            <w:vAlign w:val="center"/>
          </w:tcPr>
          <w:p w14:paraId="4F307174" w14:textId="18C0301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4" w:type="dxa"/>
            <w:vAlign w:val="bottom"/>
          </w:tcPr>
          <w:p w14:paraId="7FFE97FA" w14:textId="2002372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6,02</w:t>
            </w:r>
          </w:p>
        </w:tc>
      </w:tr>
      <w:tr w:rsidR="003E5661" w14:paraId="49D81EA2" w14:textId="6519485B" w:rsidTr="00FA7F5A">
        <w:tc>
          <w:tcPr>
            <w:tcW w:w="420" w:type="dxa"/>
            <w:vMerge/>
          </w:tcPr>
          <w:p w14:paraId="582D9B75" w14:textId="77777777" w:rsidR="00C81C27" w:rsidRPr="00A7714E" w:rsidRDefault="00C81C27" w:rsidP="003E5661"/>
        </w:tc>
        <w:tc>
          <w:tcPr>
            <w:tcW w:w="934" w:type="dxa"/>
            <w:vMerge/>
          </w:tcPr>
          <w:p w14:paraId="68B1C546" w14:textId="77777777" w:rsidR="00C81C27" w:rsidRDefault="00C81C27" w:rsidP="003E5661"/>
        </w:tc>
        <w:tc>
          <w:tcPr>
            <w:tcW w:w="1654" w:type="dxa"/>
            <w:vAlign w:val="center"/>
          </w:tcPr>
          <w:p w14:paraId="06E9EC3E" w14:textId="03CD00B7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03" w:type="dxa"/>
            <w:vAlign w:val="center"/>
          </w:tcPr>
          <w:p w14:paraId="5718C9E2" w14:textId="40BB9E0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4" w:type="dxa"/>
            <w:vAlign w:val="center"/>
          </w:tcPr>
          <w:p w14:paraId="6D05C841" w14:textId="4AE4C69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dxa"/>
            <w:vAlign w:val="center"/>
          </w:tcPr>
          <w:p w14:paraId="58E08360" w14:textId="45A3827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494" w:type="dxa"/>
            <w:vAlign w:val="center"/>
          </w:tcPr>
          <w:p w14:paraId="11E047B3" w14:textId="6CD9750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vAlign w:val="center"/>
          </w:tcPr>
          <w:p w14:paraId="6FB5B8CE" w14:textId="6D6B1CD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494" w:type="dxa"/>
            <w:vAlign w:val="center"/>
          </w:tcPr>
          <w:p w14:paraId="642B48A9" w14:textId="7AEC81A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vAlign w:val="center"/>
          </w:tcPr>
          <w:p w14:paraId="4ED6966F" w14:textId="5E37F6A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32,14</w:t>
            </w:r>
          </w:p>
        </w:tc>
        <w:tc>
          <w:tcPr>
            <w:tcW w:w="494" w:type="dxa"/>
            <w:vAlign w:val="center"/>
          </w:tcPr>
          <w:p w14:paraId="6B8F62CB" w14:textId="4E2EA6C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75797B24" w14:textId="6EC0924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76CDF90F" w14:textId="6CB8AF4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56D8A344" w14:textId="0428BF1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67,86</w:t>
            </w:r>
          </w:p>
        </w:tc>
        <w:tc>
          <w:tcPr>
            <w:tcW w:w="516" w:type="dxa"/>
            <w:vAlign w:val="center"/>
          </w:tcPr>
          <w:p w14:paraId="4FFC5A6B" w14:textId="52F90CE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6" w:type="dxa"/>
            <w:vAlign w:val="center"/>
          </w:tcPr>
          <w:p w14:paraId="65628D71" w14:textId="3770AC0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560" w:type="dxa"/>
            <w:vAlign w:val="center"/>
          </w:tcPr>
          <w:p w14:paraId="1F25983C" w14:textId="23B7D02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14:paraId="44264190" w14:textId="5DB8E2F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564" w:type="dxa"/>
            <w:vAlign w:val="center"/>
          </w:tcPr>
          <w:p w14:paraId="004DF5B7" w14:textId="46BE5D1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4" w:type="dxa"/>
            <w:vAlign w:val="bottom"/>
          </w:tcPr>
          <w:p w14:paraId="15F9B2B0" w14:textId="1005D48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17,86</w:t>
            </w:r>
          </w:p>
        </w:tc>
      </w:tr>
      <w:tr w:rsidR="003E5661" w14:paraId="70060C71" w14:textId="2748C56F" w:rsidTr="00FA7F5A">
        <w:tc>
          <w:tcPr>
            <w:tcW w:w="420" w:type="dxa"/>
            <w:vMerge/>
          </w:tcPr>
          <w:p w14:paraId="117D77A5" w14:textId="77777777" w:rsidR="00C81C27" w:rsidRPr="00A7714E" w:rsidRDefault="00C81C27" w:rsidP="003E5661"/>
        </w:tc>
        <w:tc>
          <w:tcPr>
            <w:tcW w:w="934" w:type="dxa"/>
            <w:vMerge/>
          </w:tcPr>
          <w:p w14:paraId="1563BC47" w14:textId="77777777" w:rsidR="00C81C27" w:rsidRDefault="00C81C27" w:rsidP="003E5661"/>
        </w:tc>
        <w:tc>
          <w:tcPr>
            <w:tcW w:w="1654" w:type="dxa"/>
            <w:vAlign w:val="center"/>
          </w:tcPr>
          <w:p w14:paraId="2E3AA046" w14:textId="7330237D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303" w:type="dxa"/>
            <w:vAlign w:val="center"/>
          </w:tcPr>
          <w:p w14:paraId="1A2364EA" w14:textId="3EDCB32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4" w:type="dxa"/>
            <w:vAlign w:val="center"/>
          </w:tcPr>
          <w:p w14:paraId="5AE3236C" w14:textId="0BF05EB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vAlign w:val="center"/>
          </w:tcPr>
          <w:p w14:paraId="489BFAFE" w14:textId="1F6EB81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494" w:type="dxa"/>
            <w:vAlign w:val="center"/>
          </w:tcPr>
          <w:p w14:paraId="56D2CBD6" w14:textId="74C252B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6" w:type="dxa"/>
            <w:vAlign w:val="center"/>
          </w:tcPr>
          <w:p w14:paraId="1FB29997" w14:textId="5DEC263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55,17</w:t>
            </w:r>
          </w:p>
        </w:tc>
        <w:tc>
          <w:tcPr>
            <w:tcW w:w="494" w:type="dxa"/>
            <w:vAlign w:val="center"/>
          </w:tcPr>
          <w:p w14:paraId="6FE2B644" w14:textId="6BBB8F3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  <w:vAlign w:val="center"/>
          </w:tcPr>
          <w:p w14:paraId="108AE488" w14:textId="1571824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27,59</w:t>
            </w:r>
          </w:p>
        </w:tc>
        <w:tc>
          <w:tcPr>
            <w:tcW w:w="494" w:type="dxa"/>
            <w:vAlign w:val="center"/>
          </w:tcPr>
          <w:p w14:paraId="677753A0" w14:textId="31E750D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8" w:type="dxa"/>
            <w:vAlign w:val="center"/>
          </w:tcPr>
          <w:p w14:paraId="59F5625B" w14:textId="12151A2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100" w:type="dxa"/>
            <w:vAlign w:val="center"/>
          </w:tcPr>
          <w:p w14:paraId="67D003F4" w14:textId="4E99200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93,10</w:t>
            </w:r>
          </w:p>
        </w:tc>
        <w:tc>
          <w:tcPr>
            <w:tcW w:w="721" w:type="dxa"/>
            <w:vAlign w:val="center"/>
          </w:tcPr>
          <w:p w14:paraId="323497E2" w14:textId="636ED94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65,52</w:t>
            </w:r>
          </w:p>
        </w:tc>
        <w:tc>
          <w:tcPr>
            <w:tcW w:w="516" w:type="dxa"/>
            <w:vAlign w:val="center"/>
          </w:tcPr>
          <w:p w14:paraId="26B396B0" w14:textId="1A25E4E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6" w:type="dxa"/>
            <w:vAlign w:val="center"/>
          </w:tcPr>
          <w:p w14:paraId="72A2BD0C" w14:textId="3ACAEBC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89,66</w:t>
            </w:r>
          </w:p>
        </w:tc>
        <w:tc>
          <w:tcPr>
            <w:tcW w:w="560" w:type="dxa"/>
            <w:vAlign w:val="center"/>
          </w:tcPr>
          <w:p w14:paraId="52A8B2C1" w14:textId="17C7644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14:paraId="5275C2C3" w14:textId="575DF2A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564" w:type="dxa"/>
            <w:vAlign w:val="center"/>
          </w:tcPr>
          <w:p w14:paraId="2CDE87A2" w14:textId="0F5AC47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" w:type="dxa"/>
            <w:vAlign w:val="bottom"/>
          </w:tcPr>
          <w:p w14:paraId="2DCAEF58" w14:textId="282F885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6,90</w:t>
            </w:r>
          </w:p>
        </w:tc>
      </w:tr>
      <w:tr w:rsidR="003E5661" w14:paraId="1F75A01C" w14:textId="5D4CC966" w:rsidTr="00FA7F5A">
        <w:tc>
          <w:tcPr>
            <w:tcW w:w="420" w:type="dxa"/>
            <w:vMerge/>
          </w:tcPr>
          <w:p w14:paraId="30FECA5B" w14:textId="77777777" w:rsidR="00C81C27" w:rsidRPr="00A7714E" w:rsidRDefault="00C81C27" w:rsidP="003E5661"/>
        </w:tc>
        <w:tc>
          <w:tcPr>
            <w:tcW w:w="934" w:type="dxa"/>
            <w:vMerge/>
          </w:tcPr>
          <w:p w14:paraId="39A5D7A1" w14:textId="77777777" w:rsidR="00C81C27" w:rsidRDefault="00C81C27" w:rsidP="003E5661"/>
        </w:tc>
        <w:tc>
          <w:tcPr>
            <w:tcW w:w="1654" w:type="dxa"/>
            <w:vAlign w:val="center"/>
          </w:tcPr>
          <w:p w14:paraId="2A4E1BC6" w14:textId="5B69366A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303" w:type="dxa"/>
            <w:vAlign w:val="center"/>
          </w:tcPr>
          <w:p w14:paraId="118C3E12" w14:textId="742E228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494" w:type="dxa"/>
            <w:vAlign w:val="center"/>
          </w:tcPr>
          <w:p w14:paraId="4C35E26C" w14:textId="162FDA0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6" w:type="dxa"/>
            <w:vAlign w:val="center"/>
          </w:tcPr>
          <w:p w14:paraId="3B277847" w14:textId="44CC39E0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94" w:type="dxa"/>
            <w:vAlign w:val="center"/>
          </w:tcPr>
          <w:p w14:paraId="4A3C37AE" w14:textId="3024F0F2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66" w:type="dxa"/>
            <w:vAlign w:val="center"/>
          </w:tcPr>
          <w:p w14:paraId="1F6D1BD0" w14:textId="143C5027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494" w:type="dxa"/>
            <w:vAlign w:val="center"/>
          </w:tcPr>
          <w:p w14:paraId="0330DE03" w14:textId="4F6152E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66" w:type="dxa"/>
            <w:vAlign w:val="center"/>
          </w:tcPr>
          <w:p w14:paraId="02219C90" w14:textId="63B68EDB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36,67</w:t>
            </w:r>
          </w:p>
        </w:tc>
        <w:tc>
          <w:tcPr>
            <w:tcW w:w="494" w:type="dxa"/>
            <w:vAlign w:val="center"/>
          </w:tcPr>
          <w:p w14:paraId="04C1DDBA" w14:textId="494009B0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vAlign w:val="center"/>
          </w:tcPr>
          <w:p w14:paraId="4F143ADE" w14:textId="38C0753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100" w:type="dxa"/>
            <w:vAlign w:val="center"/>
          </w:tcPr>
          <w:p w14:paraId="1C63EABD" w14:textId="4A5C7A8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721" w:type="dxa"/>
            <w:vAlign w:val="center"/>
          </w:tcPr>
          <w:p w14:paraId="403107AD" w14:textId="58D5101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56,67</w:t>
            </w:r>
          </w:p>
        </w:tc>
        <w:tc>
          <w:tcPr>
            <w:tcW w:w="516" w:type="dxa"/>
            <w:vAlign w:val="center"/>
          </w:tcPr>
          <w:p w14:paraId="34005D30" w14:textId="7C7230EE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036" w:type="dxa"/>
            <w:vAlign w:val="center"/>
          </w:tcPr>
          <w:p w14:paraId="486551BD" w14:textId="43CC0336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76,67</w:t>
            </w:r>
          </w:p>
        </w:tc>
        <w:tc>
          <w:tcPr>
            <w:tcW w:w="560" w:type="dxa"/>
            <w:vAlign w:val="center"/>
          </w:tcPr>
          <w:p w14:paraId="0D03DACC" w14:textId="253E32A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56" w:type="dxa"/>
            <w:vAlign w:val="center"/>
          </w:tcPr>
          <w:p w14:paraId="2471A4E5" w14:textId="5E2A349D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564" w:type="dxa"/>
            <w:vAlign w:val="center"/>
          </w:tcPr>
          <w:p w14:paraId="67ED8E36" w14:textId="462B3D7F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54" w:type="dxa"/>
            <w:vAlign w:val="bottom"/>
          </w:tcPr>
          <w:p w14:paraId="65D7445D" w14:textId="03E3121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E5661" w14:paraId="196D513D" w14:textId="0E669CB9" w:rsidTr="00FA7F5A">
        <w:tc>
          <w:tcPr>
            <w:tcW w:w="420" w:type="dxa"/>
            <w:vMerge w:val="restart"/>
          </w:tcPr>
          <w:p w14:paraId="3204976C" w14:textId="11D25B1E" w:rsidR="00C81C27" w:rsidRPr="00A7714E" w:rsidRDefault="00C81C27" w:rsidP="003E5661">
            <w:r w:rsidRPr="00A7714E">
              <w:t>3.</w:t>
            </w:r>
          </w:p>
        </w:tc>
        <w:tc>
          <w:tcPr>
            <w:tcW w:w="934" w:type="dxa"/>
            <w:vMerge w:val="restart"/>
          </w:tcPr>
          <w:p w14:paraId="7531D4B6" w14:textId="4DFE4C17" w:rsidR="00C81C27" w:rsidRDefault="00C81C27" w:rsidP="003E5661">
            <w:r>
              <w:t>6</w:t>
            </w:r>
            <w:r w:rsidRPr="00A7714E">
              <w:t>-е классы</w:t>
            </w:r>
          </w:p>
        </w:tc>
        <w:tc>
          <w:tcPr>
            <w:tcW w:w="1654" w:type="dxa"/>
            <w:vAlign w:val="center"/>
          </w:tcPr>
          <w:p w14:paraId="13BA3917" w14:textId="00DA08C8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03" w:type="dxa"/>
            <w:vAlign w:val="center"/>
          </w:tcPr>
          <w:p w14:paraId="6A2CDB47" w14:textId="680AC6D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94" w:type="dxa"/>
            <w:vAlign w:val="center"/>
          </w:tcPr>
          <w:p w14:paraId="55E52E46" w14:textId="2037558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dxa"/>
            <w:vAlign w:val="center"/>
          </w:tcPr>
          <w:p w14:paraId="0B218CED" w14:textId="05D9AEE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25,23</w:t>
            </w:r>
          </w:p>
        </w:tc>
        <w:tc>
          <w:tcPr>
            <w:tcW w:w="494" w:type="dxa"/>
            <w:vAlign w:val="center"/>
          </w:tcPr>
          <w:p w14:paraId="542D1A75" w14:textId="0727F58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6" w:type="dxa"/>
            <w:vAlign w:val="center"/>
          </w:tcPr>
          <w:p w14:paraId="5FA839A7" w14:textId="23029BD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32,43</w:t>
            </w:r>
          </w:p>
        </w:tc>
        <w:tc>
          <w:tcPr>
            <w:tcW w:w="494" w:type="dxa"/>
            <w:vAlign w:val="center"/>
          </w:tcPr>
          <w:p w14:paraId="615CCAFA" w14:textId="5919FA5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6" w:type="dxa"/>
            <w:vAlign w:val="center"/>
          </w:tcPr>
          <w:p w14:paraId="6D81C083" w14:textId="54A706D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36,94</w:t>
            </w:r>
          </w:p>
        </w:tc>
        <w:tc>
          <w:tcPr>
            <w:tcW w:w="494" w:type="dxa"/>
            <w:vAlign w:val="center"/>
          </w:tcPr>
          <w:p w14:paraId="3FE3B5CF" w14:textId="7583C70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8" w:type="dxa"/>
            <w:vAlign w:val="center"/>
          </w:tcPr>
          <w:p w14:paraId="1FD9D3A5" w14:textId="5B7797E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100" w:type="dxa"/>
            <w:vAlign w:val="center"/>
          </w:tcPr>
          <w:p w14:paraId="1DC289A3" w14:textId="160A9D6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94,59</w:t>
            </w:r>
          </w:p>
        </w:tc>
        <w:tc>
          <w:tcPr>
            <w:tcW w:w="721" w:type="dxa"/>
            <w:vAlign w:val="center"/>
          </w:tcPr>
          <w:p w14:paraId="4B26F7F9" w14:textId="3046671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57,66</w:t>
            </w:r>
          </w:p>
        </w:tc>
        <w:tc>
          <w:tcPr>
            <w:tcW w:w="516" w:type="dxa"/>
            <w:vAlign w:val="center"/>
          </w:tcPr>
          <w:p w14:paraId="3103E96B" w14:textId="3D8D3EB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36" w:type="dxa"/>
            <w:vAlign w:val="center"/>
          </w:tcPr>
          <w:p w14:paraId="26C60E64" w14:textId="6EAB041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91,89</w:t>
            </w:r>
          </w:p>
        </w:tc>
        <w:tc>
          <w:tcPr>
            <w:tcW w:w="560" w:type="dxa"/>
            <w:vAlign w:val="center"/>
          </w:tcPr>
          <w:p w14:paraId="7E1E7F2A" w14:textId="1CCD478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14:paraId="56F534B6" w14:textId="0A3EEB2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564" w:type="dxa"/>
            <w:vAlign w:val="center"/>
          </w:tcPr>
          <w:p w14:paraId="73017188" w14:textId="096E9F5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4" w:type="dxa"/>
            <w:vAlign w:val="bottom"/>
          </w:tcPr>
          <w:p w14:paraId="11971F21" w14:textId="73E2AE4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6,31</w:t>
            </w:r>
          </w:p>
        </w:tc>
      </w:tr>
      <w:tr w:rsidR="003E5661" w14:paraId="778A81DC" w14:textId="6D91F81F" w:rsidTr="00FA7F5A">
        <w:tc>
          <w:tcPr>
            <w:tcW w:w="420" w:type="dxa"/>
            <w:vMerge/>
          </w:tcPr>
          <w:p w14:paraId="7167F7D7" w14:textId="77777777" w:rsidR="00C81C27" w:rsidRPr="00A7714E" w:rsidRDefault="00C81C27" w:rsidP="003E5661"/>
        </w:tc>
        <w:tc>
          <w:tcPr>
            <w:tcW w:w="934" w:type="dxa"/>
            <w:vMerge/>
          </w:tcPr>
          <w:p w14:paraId="3C9BDE1B" w14:textId="77777777" w:rsidR="00C81C27" w:rsidRDefault="00C81C27" w:rsidP="003E5661"/>
        </w:tc>
        <w:tc>
          <w:tcPr>
            <w:tcW w:w="1654" w:type="dxa"/>
            <w:vAlign w:val="center"/>
          </w:tcPr>
          <w:p w14:paraId="42A473F8" w14:textId="1F8870A8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03" w:type="dxa"/>
            <w:vAlign w:val="center"/>
          </w:tcPr>
          <w:p w14:paraId="3A01D9D8" w14:textId="28118D7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94" w:type="dxa"/>
            <w:vAlign w:val="center"/>
          </w:tcPr>
          <w:p w14:paraId="740F0AC2" w14:textId="7650988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dxa"/>
            <w:vAlign w:val="center"/>
          </w:tcPr>
          <w:p w14:paraId="1A19395A" w14:textId="0CF9574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18,10</w:t>
            </w:r>
          </w:p>
        </w:tc>
        <w:tc>
          <w:tcPr>
            <w:tcW w:w="494" w:type="dxa"/>
            <w:vAlign w:val="center"/>
          </w:tcPr>
          <w:p w14:paraId="001CA5C6" w14:textId="77FFFD5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6" w:type="dxa"/>
            <w:vAlign w:val="center"/>
          </w:tcPr>
          <w:p w14:paraId="6BB1095F" w14:textId="32A7E0A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35,34</w:t>
            </w:r>
          </w:p>
        </w:tc>
        <w:tc>
          <w:tcPr>
            <w:tcW w:w="494" w:type="dxa"/>
            <w:vAlign w:val="center"/>
          </w:tcPr>
          <w:p w14:paraId="6610429E" w14:textId="4CA4C53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6" w:type="dxa"/>
            <w:vAlign w:val="center"/>
          </w:tcPr>
          <w:p w14:paraId="51695310" w14:textId="682F7F1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45,69</w:t>
            </w:r>
          </w:p>
        </w:tc>
        <w:tc>
          <w:tcPr>
            <w:tcW w:w="494" w:type="dxa"/>
            <w:vAlign w:val="center"/>
          </w:tcPr>
          <w:p w14:paraId="18D88F41" w14:textId="1E6F230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8" w:type="dxa"/>
            <w:vAlign w:val="center"/>
          </w:tcPr>
          <w:p w14:paraId="4688B4D8" w14:textId="28A09B9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100" w:type="dxa"/>
            <w:vAlign w:val="center"/>
          </w:tcPr>
          <w:p w14:paraId="46FC6909" w14:textId="347EBEF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99,14</w:t>
            </w:r>
          </w:p>
        </w:tc>
        <w:tc>
          <w:tcPr>
            <w:tcW w:w="721" w:type="dxa"/>
            <w:vAlign w:val="center"/>
          </w:tcPr>
          <w:p w14:paraId="5C564F7E" w14:textId="7D712BF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53,45</w:t>
            </w:r>
          </w:p>
        </w:tc>
        <w:tc>
          <w:tcPr>
            <w:tcW w:w="516" w:type="dxa"/>
            <w:vAlign w:val="center"/>
          </w:tcPr>
          <w:p w14:paraId="76346AB7" w14:textId="243ECBF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36" w:type="dxa"/>
            <w:vAlign w:val="center"/>
          </w:tcPr>
          <w:p w14:paraId="316F036F" w14:textId="1822D94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83,62</w:t>
            </w:r>
          </w:p>
        </w:tc>
        <w:tc>
          <w:tcPr>
            <w:tcW w:w="560" w:type="dxa"/>
            <w:vAlign w:val="center"/>
          </w:tcPr>
          <w:p w14:paraId="53EED56E" w14:textId="2E86567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14:paraId="0A08DFFF" w14:textId="72AEEA0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0C7ECCFB" w14:textId="598E0A0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4" w:type="dxa"/>
            <w:vAlign w:val="bottom"/>
          </w:tcPr>
          <w:p w14:paraId="13E8B3E0" w14:textId="3924BFD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16,38</w:t>
            </w:r>
          </w:p>
        </w:tc>
      </w:tr>
      <w:tr w:rsidR="003E5661" w14:paraId="22069A3F" w14:textId="61496087" w:rsidTr="00FA7F5A">
        <w:tc>
          <w:tcPr>
            <w:tcW w:w="420" w:type="dxa"/>
            <w:vMerge/>
          </w:tcPr>
          <w:p w14:paraId="0EE659E2" w14:textId="77777777" w:rsidR="00C81C27" w:rsidRPr="00A7714E" w:rsidRDefault="00C81C27" w:rsidP="003E5661"/>
        </w:tc>
        <w:tc>
          <w:tcPr>
            <w:tcW w:w="934" w:type="dxa"/>
            <w:vMerge/>
          </w:tcPr>
          <w:p w14:paraId="3612F530" w14:textId="77777777" w:rsidR="00C81C27" w:rsidRDefault="00C81C27" w:rsidP="003E5661"/>
        </w:tc>
        <w:tc>
          <w:tcPr>
            <w:tcW w:w="1654" w:type="dxa"/>
            <w:vAlign w:val="center"/>
          </w:tcPr>
          <w:p w14:paraId="10551439" w14:textId="46EE774E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303" w:type="dxa"/>
            <w:vAlign w:val="center"/>
          </w:tcPr>
          <w:p w14:paraId="2AF583C2" w14:textId="213F4D9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4" w:type="dxa"/>
            <w:vAlign w:val="center"/>
          </w:tcPr>
          <w:p w14:paraId="27CC7408" w14:textId="31F93BE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dxa"/>
            <w:vAlign w:val="center"/>
          </w:tcPr>
          <w:p w14:paraId="7CE9C003" w14:textId="417B94C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44,83</w:t>
            </w:r>
          </w:p>
        </w:tc>
        <w:tc>
          <w:tcPr>
            <w:tcW w:w="494" w:type="dxa"/>
            <w:vAlign w:val="center"/>
          </w:tcPr>
          <w:p w14:paraId="698C267A" w14:textId="6D4F70C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dxa"/>
            <w:vAlign w:val="center"/>
          </w:tcPr>
          <w:p w14:paraId="732AAE3C" w14:textId="1BA78F9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48,28</w:t>
            </w:r>
          </w:p>
        </w:tc>
        <w:tc>
          <w:tcPr>
            <w:tcW w:w="494" w:type="dxa"/>
            <w:vAlign w:val="center"/>
          </w:tcPr>
          <w:p w14:paraId="40AD12C7" w14:textId="2F66E2B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center"/>
          </w:tcPr>
          <w:p w14:paraId="51589FEE" w14:textId="1913DC0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6,90</w:t>
            </w:r>
          </w:p>
        </w:tc>
        <w:tc>
          <w:tcPr>
            <w:tcW w:w="494" w:type="dxa"/>
            <w:vAlign w:val="center"/>
          </w:tcPr>
          <w:p w14:paraId="4AB62AD1" w14:textId="4F603C5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4AAACFE6" w14:textId="39F7E71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49957B8D" w14:textId="766A39F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06B1B215" w14:textId="643FCC2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93,10</w:t>
            </w:r>
          </w:p>
        </w:tc>
        <w:tc>
          <w:tcPr>
            <w:tcW w:w="516" w:type="dxa"/>
            <w:vAlign w:val="center"/>
          </w:tcPr>
          <w:p w14:paraId="6A098BA5" w14:textId="2F327BE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6" w:type="dxa"/>
            <w:vAlign w:val="center"/>
          </w:tcPr>
          <w:p w14:paraId="544469F3" w14:textId="3EC9492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93,10</w:t>
            </w:r>
          </w:p>
        </w:tc>
        <w:tc>
          <w:tcPr>
            <w:tcW w:w="560" w:type="dxa"/>
            <w:vAlign w:val="center"/>
          </w:tcPr>
          <w:p w14:paraId="0B3F25BE" w14:textId="3C71756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14:paraId="58007910" w14:textId="67B1DF4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564" w:type="dxa"/>
            <w:vAlign w:val="center"/>
          </w:tcPr>
          <w:p w14:paraId="1097939D" w14:textId="3F474FF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" w:type="dxa"/>
            <w:vAlign w:val="bottom"/>
          </w:tcPr>
          <w:p w14:paraId="5709182C" w14:textId="2DD3C7D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3,45</w:t>
            </w:r>
          </w:p>
        </w:tc>
      </w:tr>
      <w:tr w:rsidR="003E5661" w14:paraId="03F0D8A0" w14:textId="12F136DD" w:rsidTr="00FA7F5A">
        <w:tc>
          <w:tcPr>
            <w:tcW w:w="420" w:type="dxa"/>
            <w:vMerge/>
          </w:tcPr>
          <w:p w14:paraId="62072728" w14:textId="77777777" w:rsidR="00C81C27" w:rsidRPr="00A7714E" w:rsidRDefault="00C81C27" w:rsidP="003E5661"/>
        </w:tc>
        <w:tc>
          <w:tcPr>
            <w:tcW w:w="934" w:type="dxa"/>
            <w:vMerge/>
          </w:tcPr>
          <w:p w14:paraId="4776186D" w14:textId="77777777" w:rsidR="00C81C27" w:rsidRDefault="00C81C27" w:rsidP="003E5661"/>
        </w:tc>
        <w:tc>
          <w:tcPr>
            <w:tcW w:w="1654" w:type="dxa"/>
            <w:vAlign w:val="center"/>
          </w:tcPr>
          <w:p w14:paraId="1893E0D9" w14:textId="20981CD1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303" w:type="dxa"/>
            <w:vAlign w:val="center"/>
          </w:tcPr>
          <w:p w14:paraId="7C2590BD" w14:textId="5024F236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94" w:type="dxa"/>
            <w:vAlign w:val="center"/>
          </w:tcPr>
          <w:p w14:paraId="482E8D6F" w14:textId="509EB87E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66" w:type="dxa"/>
            <w:vAlign w:val="center"/>
          </w:tcPr>
          <w:p w14:paraId="53859F4E" w14:textId="741898A1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13,79</w:t>
            </w:r>
          </w:p>
        </w:tc>
        <w:tc>
          <w:tcPr>
            <w:tcW w:w="494" w:type="dxa"/>
            <w:vAlign w:val="center"/>
          </w:tcPr>
          <w:p w14:paraId="3CF4AF05" w14:textId="31AC12E5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66" w:type="dxa"/>
            <w:vAlign w:val="center"/>
          </w:tcPr>
          <w:p w14:paraId="73611328" w14:textId="315DA333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41,38</w:t>
            </w:r>
          </w:p>
        </w:tc>
        <w:tc>
          <w:tcPr>
            <w:tcW w:w="494" w:type="dxa"/>
            <w:vAlign w:val="center"/>
          </w:tcPr>
          <w:p w14:paraId="11EB288A" w14:textId="7A90262D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66" w:type="dxa"/>
            <w:vAlign w:val="center"/>
          </w:tcPr>
          <w:p w14:paraId="1CC3C116" w14:textId="07157494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41,38</w:t>
            </w:r>
          </w:p>
        </w:tc>
        <w:tc>
          <w:tcPr>
            <w:tcW w:w="494" w:type="dxa"/>
            <w:vAlign w:val="center"/>
          </w:tcPr>
          <w:p w14:paraId="057EE1D2" w14:textId="14B58371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68" w:type="dxa"/>
            <w:vAlign w:val="center"/>
          </w:tcPr>
          <w:p w14:paraId="3033067B" w14:textId="12804B5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6FA9E4CB" w14:textId="5ED7E2E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96,55</w:t>
            </w:r>
          </w:p>
        </w:tc>
        <w:tc>
          <w:tcPr>
            <w:tcW w:w="721" w:type="dxa"/>
            <w:vAlign w:val="center"/>
          </w:tcPr>
          <w:p w14:paraId="63BB1FBA" w14:textId="1B29D4D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55,17</w:t>
            </w:r>
          </w:p>
        </w:tc>
        <w:tc>
          <w:tcPr>
            <w:tcW w:w="516" w:type="dxa"/>
            <w:vAlign w:val="center"/>
          </w:tcPr>
          <w:p w14:paraId="1CBD16A3" w14:textId="1810D0BD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036" w:type="dxa"/>
            <w:vAlign w:val="center"/>
          </w:tcPr>
          <w:p w14:paraId="5191CFCE" w14:textId="58248EB8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60" w:type="dxa"/>
            <w:vAlign w:val="center"/>
          </w:tcPr>
          <w:p w14:paraId="1D1A2C8E" w14:textId="1B48522E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56" w:type="dxa"/>
            <w:vAlign w:val="center"/>
          </w:tcPr>
          <w:p w14:paraId="6C8F92E6" w14:textId="40857E36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102C060D" w14:textId="44BAC7AB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54" w:type="dxa"/>
            <w:vAlign w:val="bottom"/>
          </w:tcPr>
          <w:p w14:paraId="4AD27ED2" w14:textId="4C8AD25F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5661" w14:paraId="18F1EB5C" w14:textId="08582385" w:rsidTr="00FA7F5A">
        <w:tc>
          <w:tcPr>
            <w:tcW w:w="420" w:type="dxa"/>
            <w:vMerge/>
          </w:tcPr>
          <w:p w14:paraId="2DF002F9" w14:textId="77777777" w:rsidR="00C81C27" w:rsidRPr="00A7714E" w:rsidRDefault="00C81C27" w:rsidP="003E5661"/>
        </w:tc>
        <w:tc>
          <w:tcPr>
            <w:tcW w:w="934" w:type="dxa"/>
            <w:vMerge/>
          </w:tcPr>
          <w:p w14:paraId="6BAED130" w14:textId="77777777" w:rsidR="00C81C27" w:rsidRDefault="00C81C27" w:rsidP="003E5661"/>
        </w:tc>
        <w:tc>
          <w:tcPr>
            <w:tcW w:w="1654" w:type="dxa"/>
            <w:vAlign w:val="center"/>
          </w:tcPr>
          <w:p w14:paraId="2C9C0A43" w14:textId="3EF8DA74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303" w:type="dxa"/>
            <w:vAlign w:val="center"/>
          </w:tcPr>
          <w:p w14:paraId="79426E80" w14:textId="3F14AC96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494" w:type="dxa"/>
            <w:vAlign w:val="center"/>
          </w:tcPr>
          <w:p w14:paraId="04960D41" w14:textId="50BE3FA8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66" w:type="dxa"/>
            <w:vAlign w:val="center"/>
          </w:tcPr>
          <w:p w14:paraId="7239AF5B" w14:textId="2D9CFC9B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494" w:type="dxa"/>
            <w:vAlign w:val="center"/>
          </w:tcPr>
          <w:p w14:paraId="0B8727B2" w14:textId="07D638A2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66" w:type="dxa"/>
            <w:vAlign w:val="center"/>
          </w:tcPr>
          <w:p w14:paraId="311399B4" w14:textId="404757B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494" w:type="dxa"/>
            <w:vAlign w:val="center"/>
          </w:tcPr>
          <w:p w14:paraId="5B0A8A2A" w14:textId="0A15FCF5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6" w:type="dxa"/>
            <w:vAlign w:val="center"/>
          </w:tcPr>
          <w:p w14:paraId="6C1740D2" w14:textId="089605D8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494" w:type="dxa"/>
            <w:vAlign w:val="center"/>
          </w:tcPr>
          <w:p w14:paraId="3E63576E" w14:textId="65B3AE08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68" w:type="dxa"/>
            <w:vAlign w:val="center"/>
          </w:tcPr>
          <w:p w14:paraId="16C5CEB3" w14:textId="39285DB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041DFF91" w14:textId="5CA03C8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721" w:type="dxa"/>
            <w:vAlign w:val="center"/>
          </w:tcPr>
          <w:p w14:paraId="0DE200AC" w14:textId="0A3DE07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82,14</w:t>
            </w:r>
          </w:p>
        </w:tc>
        <w:tc>
          <w:tcPr>
            <w:tcW w:w="516" w:type="dxa"/>
            <w:vAlign w:val="center"/>
          </w:tcPr>
          <w:p w14:paraId="3240734B" w14:textId="6E9C8278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036" w:type="dxa"/>
            <w:vAlign w:val="center"/>
          </w:tcPr>
          <w:p w14:paraId="1D393465" w14:textId="05461A27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560" w:type="dxa"/>
            <w:vAlign w:val="center"/>
          </w:tcPr>
          <w:p w14:paraId="6D93CF8C" w14:textId="7ED71C8E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56" w:type="dxa"/>
            <w:vAlign w:val="center"/>
          </w:tcPr>
          <w:p w14:paraId="2BAD99D1" w14:textId="1D6F7417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7,14</w:t>
            </w:r>
          </w:p>
        </w:tc>
        <w:tc>
          <w:tcPr>
            <w:tcW w:w="564" w:type="dxa"/>
            <w:vAlign w:val="center"/>
          </w:tcPr>
          <w:p w14:paraId="5A8E1CC0" w14:textId="49A51FE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54" w:type="dxa"/>
            <w:vAlign w:val="bottom"/>
          </w:tcPr>
          <w:p w14:paraId="38576801" w14:textId="5EC5F93F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17,86</w:t>
            </w:r>
          </w:p>
        </w:tc>
      </w:tr>
      <w:tr w:rsidR="003E5661" w14:paraId="09D8A444" w14:textId="0C3DBB2B" w:rsidTr="00FA7F5A">
        <w:tc>
          <w:tcPr>
            <w:tcW w:w="420" w:type="dxa"/>
            <w:vMerge/>
          </w:tcPr>
          <w:p w14:paraId="02869583" w14:textId="77777777" w:rsidR="00C81C27" w:rsidRPr="00A7714E" w:rsidRDefault="00C81C27" w:rsidP="003E5661"/>
        </w:tc>
        <w:tc>
          <w:tcPr>
            <w:tcW w:w="934" w:type="dxa"/>
            <w:vMerge/>
          </w:tcPr>
          <w:p w14:paraId="00227AA4" w14:textId="77777777" w:rsidR="00C81C27" w:rsidRDefault="00C81C27" w:rsidP="003E5661"/>
        </w:tc>
        <w:tc>
          <w:tcPr>
            <w:tcW w:w="1654" w:type="dxa"/>
            <w:vAlign w:val="center"/>
          </w:tcPr>
          <w:p w14:paraId="45C793F6" w14:textId="1C186202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303" w:type="dxa"/>
            <w:vAlign w:val="center"/>
          </w:tcPr>
          <w:p w14:paraId="14841F8D" w14:textId="0F2656B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4" w:type="dxa"/>
            <w:vAlign w:val="center"/>
          </w:tcPr>
          <w:p w14:paraId="2BBB2FFA" w14:textId="3095F5F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center"/>
          </w:tcPr>
          <w:p w14:paraId="3A268B8B" w14:textId="0409625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7,69</w:t>
            </w:r>
          </w:p>
        </w:tc>
        <w:tc>
          <w:tcPr>
            <w:tcW w:w="494" w:type="dxa"/>
            <w:vAlign w:val="center"/>
          </w:tcPr>
          <w:p w14:paraId="472C55CC" w14:textId="7FCA48C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vAlign w:val="center"/>
          </w:tcPr>
          <w:p w14:paraId="08AD7751" w14:textId="0E57345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34,62</w:t>
            </w:r>
          </w:p>
        </w:tc>
        <w:tc>
          <w:tcPr>
            <w:tcW w:w="494" w:type="dxa"/>
            <w:vAlign w:val="center"/>
          </w:tcPr>
          <w:p w14:paraId="0AE453FF" w14:textId="3B2A310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dxa"/>
            <w:vAlign w:val="center"/>
          </w:tcPr>
          <w:p w14:paraId="5AC9C06A" w14:textId="5CA89E8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53,85</w:t>
            </w:r>
          </w:p>
        </w:tc>
        <w:tc>
          <w:tcPr>
            <w:tcW w:w="494" w:type="dxa"/>
            <w:vAlign w:val="center"/>
          </w:tcPr>
          <w:p w14:paraId="74770BCA" w14:textId="602BBBB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8" w:type="dxa"/>
            <w:vAlign w:val="center"/>
          </w:tcPr>
          <w:p w14:paraId="761D2BFE" w14:textId="08CD68C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3,85</w:t>
            </w:r>
          </w:p>
        </w:tc>
        <w:tc>
          <w:tcPr>
            <w:tcW w:w="1100" w:type="dxa"/>
            <w:vAlign w:val="center"/>
          </w:tcPr>
          <w:p w14:paraId="160C4064" w14:textId="4B3A239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96,15</w:t>
            </w:r>
          </w:p>
        </w:tc>
        <w:tc>
          <w:tcPr>
            <w:tcW w:w="721" w:type="dxa"/>
            <w:vAlign w:val="center"/>
          </w:tcPr>
          <w:p w14:paraId="6F0F077B" w14:textId="10751F2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42,31</w:t>
            </w:r>
          </w:p>
        </w:tc>
        <w:tc>
          <w:tcPr>
            <w:tcW w:w="516" w:type="dxa"/>
            <w:vAlign w:val="center"/>
          </w:tcPr>
          <w:p w14:paraId="2E9EDAA4" w14:textId="2D32CB2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6" w:type="dxa"/>
            <w:vAlign w:val="center"/>
          </w:tcPr>
          <w:p w14:paraId="14049E76" w14:textId="10A816C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560" w:type="dxa"/>
            <w:vAlign w:val="center"/>
          </w:tcPr>
          <w:p w14:paraId="1F36A138" w14:textId="7CD7BD1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14:paraId="20CC3F90" w14:textId="7B7DCC8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0DD39A71" w14:textId="4CB3609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54" w:type="dxa"/>
            <w:vAlign w:val="bottom"/>
          </w:tcPr>
          <w:p w14:paraId="37421B11" w14:textId="188CD75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30,77</w:t>
            </w:r>
          </w:p>
        </w:tc>
      </w:tr>
      <w:tr w:rsidR="003E5661" w14:paraId="19A9E60F" w14:textId="7E1528B9" w:rsidTr="00FA7F5A">
        <w:tc>
          <w:tcPr>
            <w:tcW w:w="420" w:type="dxa"/>
            <w:vMerge/>
          </w:tcPr>
          <w:p w14:paraId="0206A695" w14:textId="77777777" w:rsidR="00C81C27" w:rsidRPr="00A7714E" w:rsidRDefault="00C81C27" w:rsidP="003E5661"/>
        </w:tc>
        <w:tc>
          <w:tcPr>
            <w:tcW w:w="934" w:type="dxa"/>
            <w:vMerge/>
          </w:tcPr>
          <w:p w14:paraId="543141D3" w14:textId="77777777" w:rsidR="00C81C27" w:rsidRDefault="00C81C27" w:rsidP="003E5661"/>
        </w:tc>
        <w:tc>
          <w:tcPr>
            <w:tcW w:w="1654" w:type="dxa"/>
            <w:vAlign w:val="center"/>
          </w:tcPr>
          <w:p w14:paraId="00B70F21" w14:textId="7D69124C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303" w:type="dxa"/>
            <w:vAlign w:val="center"/>
          </w:tcPr>
          <w:p w14:paraId="09CC1672" w14:textId="0716323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94" w:type="dxa"/>
            <w:vAlign w:val="center"/>
          </w:tcPr>
          <w:p w14:paraId="7585C264" w14:textId="7EFA1EC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dxa"/>
            <w:vAlign w:val="center"/>
          </w:tcPr>
          <w:p w14:paraId="48CCA540" w14:textId="5C7ABE1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32,26</w:t>
            </w:r>
          </w:p>
        </w:tc>
        <w:tc>
          <w:tcPr>
            <w:tcW w:w="494" w:type="dxa"/>
            <w:vAlign w:val="center"/>
          </w:tcPr>
          <w:p w14:paraId="277F7DC3" w14:textId="50B7ACD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6" w:type="dxa"/>
            <w:vAlign w:val="center"/>
          </w:tcPr>
          <w:p w14:paraId="4DDB5305" w14:textId="316F725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66,13</w:t>
            </w:r>
          </w:p>
        </w:tc>
        <w:tc>
          <w:tcPr>
            <w:tcW w:w="494" w:type="dxa"/>
            <w:vAlign w:val="center"/>
          </w:tcPr>
          <w:p w14:paraId="610874A2" w14:textId="5C586C9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14:paraId="3751A933" w14:textId="474BFB5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1,61</w:t>
            </w:r>
          </w:p>
        </w:tc>
        <w:tc>
          <w:tcPr>
            <w:tcW w:w="494" w:type="dxa"/>
            <w:vAlign w:val="center"/>
          </w:tcPr>
          <w:p w14:paraId="1C6F600B" w14:textId="3EFBB0E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6B8F2E9E" w14:textId="58BD5BA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77C43CC4" w14:textId="73725DE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3E5C22F0" w14:textId="0588416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98,39</w:t>
            </w:r>
          </w:p>
        </w:tc>
        <w:tc>
          <w:tcPr>
            <w:tcW w:w="516" w:type="dxa"/>
            <w:vAlign w:val="center"/>
          </w:tcPr>
          <w:p w14:paraId="6FB53537" w14:textId="14C6D3B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6" w:type="dxa"/>
            <w:vAlign w:val="center"/>
          </w:tcPr>
          <w:p w14:paraId="7C7F4C69" w14:textId="2AB3C64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85,48</w:t>
            </w:r>
          </w:p>
        </w:tc>
        <w:tc>
          <w:tcPr>
            <w:tcW w:w="560" w:type="dxa"/>
            <w:vAlign w:val="center"/>
          </w:tcPr>
          <w:p w14:paraId="15C76BA1" w14:textId="441D86D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  <w:vAlign w:val="center"/>
          </w:tcPr>
          <w:p w14:paraId="1D73063B" w14:textId="3BCA2FB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11,29</w:t>
            </w:r>
          </w:p>
        </w:tc>
        <w:tc>
          <w:tcPr>
            <w:tcW w:w="564" w:type="dxa"/>
            <w:vAlign w:val="center"/>
          </w:tcPr>
          <w:p w14:paraId="1E78C1A7" w14:textId="2FCEAC5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" w:type="dxa"/>
            <w:vAlign w:val="bottom"/>
          </w:tcPr>
          <w:p w14:paraId="0CC84156" w14:textId="26B6F50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3,23</w:t>
            </w:r>
          </w:p>
        </w:tc>
      </w:tr>
      <w:tr w:rsidR="003E5661" w14:paraId="3981F4BF" w14:textId="797F4B18" w:rsidTr="00FA7F5A">
        <w:tc>
          <w:tcPr>
            <w:tcW w:w="420" w:type="dxa"/>
            <w:vMerge/>
          </w:tcPr>
          <w:p w14:paraId="4E45D63C" w14:textId="77777777" w:rsidR="00C81C27" w:rsidRPr="00A7714E" w:rsidRDefault="00C81C27" w:rsidP="003E5661"/>
        </w:tc>
        <w:tc>
          <w:tcPr>
            <w:tcW w:w="934" w:type="dxa"/>
            <w:vMerge/>
          </w:tcPr>
          <w:p w14:paraId="68389D93" w14:textId="77777777" w:rsidR="00C81C27" w:rsidRDefault="00C81C27" w:rsidP="003E5661"/>
        </w:tc>
        <w:tc>
          <w:tcPr>
            <w:tcW w:w="1654" w:type="dxa"/>
            <w:vAlign w:val="center"/>
          </w:tcPr>
          <w:p w14:paraId="5F02122D" w14:textId="1C8C4526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03" w:type="dxa"/>
            <w:vAlign w:val="center"/>
          </w:tcPr>
          <w:p w14:paraId="6D803943" w14:textId="20EE4D4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4" w:type="dxa"/>
            <w:vAlign w:val="center"/>
          </w:tcPr>
          <w:p w14:paraId="6B21B546" w14:textId="35332EA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vAlign w:val="center"/>
          </w:tcPr>
          <w:p w14:paraId="1F4B2BBD" w14:textId="0792725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5,45</w:t>
            </w:r>
          </w:p>
        </w:tc>
        <w:tc>
          <w:tcPr>
            <w:tcW w:w="494" w:type="dxa"/>
            <w:vAlign w:val="center"/>
          </w:tcPr>
          <w:p w14:paraId="07343B0A" w14:textId="73414E2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dxa"/>
            <w:vAlign w:val="center"/>
          </w:tcPr>
          <w:p w14:paraId="6E81531E" w14:textId="2B5FEF0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494" w:type="dxa"/>
            <w:vAlign w:val="center"/>
          </w:tcPr>
          <w:p w14:paraId="79C9A4CE" w14:textId="5C10529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vAlign w:val="center"/>
          </w:tcPr>
          <w:p w14:paraId="48DEE474" w14:textId="793D73E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494" w:type="dxa"/>
            <w:vAlign w:val="center"/>
          </w:tcPr>
          <w:p w14:paraId="47C45930" w14:textId="5EBD7DB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8" w:type="dxa"/>
            <w:vAlign w:val="center"/>
          </w:tcPr>
          <w:p w14:paraId="6069A097" w14:textId="268E02D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3,64</w:t>
            </w:r>
          </w:p>
        </w:tc>
        <w:tc>
          <w:tcPr>
            <w:tcW w:w="1100" w:type="dxa"/>
            <w:vAlign w:val="center"/>
          </w:tcPr>
          <w:p w14:paraId="529E6512" w14:textId="310F047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96,36</w:t>
            </w:r>
          </w:p>
        </w:tc>
        <w:tc>
          <w:tcPr>
            <w:tcW w:w="721" w:type="dxa"/>
            <w:vAlign w:val="center"/>
          </w:tcPr>
          <w:p w14:paraId="21984D31" w14:textId="282BECD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41,82</w:t>
            </w:r>
          </w:p>
        </w:tc>
        <w:tc>
          <w:tcPr>
            <w:tcW w:w="516" w:type="dxa"/>
            <w:vAlign w:val="center"/>
          </w:tcPr>
          <w:p w14:paraId="6AD6089F" w14:textId="47BD4B9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36" w:type="dxa"/>
            <w:vAlign w:val="center"/>
          </w:tcPr>
          <w:p w14:paraId="25D7B339" w14:textId="4408AD0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81,82</w:t>
            </w:r>
          </w:p>
        </w:tc>
        <w:tc>
          <w:tcPr>
            <w:tcW w:w="560" w:type="dxa"/>
            <w:vAlign w:val="center"/>
          </w:tcPr>
          <w:p w14:paraId="3015A1F7" w14:textId="3F0677B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14:paraId="2DAC013C" w14:textId="762B74F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48F35147" w14:textId="3F42605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vAlign w:val="bottom"/>
          </w:tcPr>
          <w:p w14:paraId="2370C32B" w14:textId="707800B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18,18</w:t>
            </w:r>
          </w:p>
        </w:tc>
      </w:tr>
      <w:tr w:rsidR="003E5661" w14:paraId="38EFA7C6" w14:textId="37FC0E61" w:rsidTr="00FA7F5A">
        <w:tc>
          <w:tcPr>
            <w:tcW w:w="420" w:type="dxa"/>
            <w:vMerge w:val="restart"/>
          </w:tcPr>
          <w:p w14:paraId="5F55CB2C" w14:textId="5D042F45" w:rsidR="00C81C27" w:rsidRPr="00A7714E" w:rsidRDefault="00C81C27" w:rsidP="003E5661">
            <w:r w:rsidRPr="00A7714E">
              <w:t>4.</w:t>
            </w:r>
          </w:p>
        </w:tc>
        <w:tc>
          <w:tcPr>
            <w:tcW w:w="934" w:type="dxa"/>
            <w:vMerge w:val="restart"/>
          </w:tcPr>
          <w:p w14:paraId="79603C5C" w14:textId="049649D4" w:rsidR="00C81C27" w:rsidRDefault="00C81C27" w:rsidP="003E5661">
            <w:r>
              <w:t>7</w:t>
            </w:r>
            <w:r w:rsidRPr="00A7714E">
              <w:t xml:space="preserve">-е классы </w:t>
            </w:r>
          </w:p>
        </w:tc>
        <w:tc>
          <w:tcPr>
            <w:tcW w:w="1654" w:type="dxa"/>
            <w:vAlign w:val="center"/>
          </w:tcPr>
          <w:p w14:paraId="7BF88C68" w14:textId="36008073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03" w:type="dxa"/>
            <w:vAlign w:val="center"/>
          </w:tcPr>
          <w:p w14:paraId="092F5CB5" w14:textId="3156BD1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94" w:type="dxa"/>
            <w:vAlign w:val="center"/>
          </w:tcPr>
          <w:p w14:paraId="79044705" w14:textId="2DA4CC5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dxa"/>
            <w:vAlign w:val="center"/>
          </w:tcPr>
          <w:p w14:paraId="37C8E88F" w14:textId="2640602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494" w:type="dxa"/>
            <w:vAlign w:val="center"/>
          </w:tcPr>
          <w:p w14:paraId="34257EA8" w14:textId="0AD1483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vAlign w:val="center"/>
          </w:tcPr>
          <w:p w14:paraId="31D25F51" w14:textId="19CCBE9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494" w:type="dxa"/>
            <w:vAlign w:val="center"/>
          </w:tcPr>
          <w:p w14:paraId="1D78C5FB" w14:textId="736291C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66" w:type="dxa"/>
            <w:vAlign w:val="center"/>
          </w:tcPr>
          <w:p w14:paraId="54B1F16E" w14:textId="277EA1C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48,57</w:t>
            </w:r>
          </w:p>
        </w:tc>
        <w:tc>
          <w:tcPr>
            <w:tcW w:w="494" w:type="dxa"/>
            <w:vAlign w:val="center"/>
          </w:tcPr>
          <w:p w14:paraId="3D4FE495" w14:textId="74EF781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8" w:type="dxa"/>
            <w:vAlign w:val="center"/>
          </w:tcPr>
          <w:p w14:paraId="49D66918" w14:textId="21DFE91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100" w:type="dxa"/>
            <w:vAlign w:val="center"/>
          </w:tcPr>
          <w:p w14:paraId="3D00FD06" w14:textId="25FE219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94,29</w:t>
            </w:r>
          </w:p>
        </w:tc>
        <w:tc>
          <w:tcPr>
            <w:tcW w:w="721" w:type="dxa"/>
            <w:vAlign w:val="center"/>
          </w:tcPr>
          <w:p w14:paraId="69F7A14D" w14:textId="215BC94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45,71</w:t>
            </w:r>
          </w:p>
        </w:tc>
        <w:tc>
          <w:tcPr>
            <w:tcW w:w="516" w:type="dxa"/>
            <w:vAlign w:val="center"/>
          </w:tcPr>
          <w:p w14:paraId="5BF3E3CF" w14:textId="6F5A649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36" w:type="dxa"/>
            <w:vAlign w:val="center"/>
          </w:tcPr>
          <w:p w14:paraId="1BE68939" w14:textId="79D0CEE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91,43</w:t>
            </w:r>
          </w:p>
        </w:tc>
        <w:tc>
          <w:tcPr>
            <w:tcW w:w="560" w:type="dxa"/>
            <w:vAlign w:val="center"/>
          </w:tcPr>
          <w:p w14:paraId="36775810" w14:textId="72F1F9D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14:paraId="453BA03E" w14:textId="480B0A9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1B7A2BD1" w14:textId="6D8BECC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54" w:type="dxa"/>
            <w:vAlign w:val="bottom"/>
          </w:tcPr>
          <w:p w14:paraId="5BC07D32" w14:textId="2C07629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8,57</w:t>
            </w:r>
          </w:p>
        </w:tc>
      </w:tr>
      <w:tr w:rsidR="003E5661" w14:paraId="589D2305" w14:textId="028FDED4" w:rsidTr="00FA7F5A">
        <w:tc>
          <w:tcPr>
            <w:tcW w:w="420" w:type="dxa"/>
            <w:vMerge/>
          </w:tcPr>
          <w:p w14:paraId="6016C110" w14:textId="77777777" w:rsidR="00C81C27" w:rsidRPr="00A7714E" w:rsidRDefault="00C81C27" w:rsidP="003E5661"/>
        </w:tc>
        <w:tc>
          <w:tcPr>
            <w:tcW w:w="934" w:type="dxa"/>
            <w:vMerge/>
          </w:tcPr>
          <w:p w14:paraId="63F97BBF" w14:textId="77777777" w:rsidR="00C81C27" w:rsidRDefault="00C81C27" w:rsidP="003E5661"/>
        </w:tc>
        <w:tc>
          <w:tcPr>
            <w:tcW w:w="1654" w:type="dxa"/>
            <w:vAlign w:val="center"/>
          </w:tcPr>
          <w:p w14:paraId="750D2EAB" w14:textId="5A8CAD88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03" w:type="dxa"/>
            <w:vAlign w:val="center"/>
          </w:tcPr>
          <w:p w14:paraId="15C43F9F" w14:textId="6B540F5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94" w:type="dxa"/>
            <w:vAlign w:val="center"/>
          </w:tcPr>
          <w:p w14:paraId="24C98703" w14:textId="63388B1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vAlign w:val="center"/>
          </w:tcPr>
          <w:p w14:paraId="4185F437" w14:textId="0B3DD9E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11,43</w:t>
            </w:r>
          </w:p>
        </w:tc>
        <w:tc>
          <w:tcPr>
            <w:tcW w:w="494" w:type="dxa"/>
            <w:vAlign w:val="center"/>
          </w:tcPr>
          <w:p w14:paraId="624D462B" w14:textId="76A6781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66" w:type="dxa"/>
            <w:vAlign w:val="center"/>
          </w:tcPr>
          <w:p w14:paraId="774ACAE8" w14:textId="6B5A302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35,24</w:t>
            </w:r>
          </w:p>
        </w:tc>
        <w:tc>
          <w:tcPr>
            <w:tcW w:w="494" w:type="dxa"/>
            <w:vAlign w:val="center"/>
          </w:tcPr>
          <w:p w14:paraId="4989D5C8" w14:textId="0319EF3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66" w:type="dxa"/>
            <w:vAlign w:val="center"/>
          </w:tcPr>
          <w:p w14:paraId="7F116D40" w14:textId="14FAB80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51,43</w:t>
            </w:r>
          </w:p>
        </w:tc>
        <w:tc>
          <w:tcPr>
            <w:tcW w:w="494" w:type="dxa"/>
            <w:vAlign w:val="center"/>
          </w:tcPr>
          <w:p w14:paraId="47DB44A7" w14:textId="4C659AE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8" w:type="dxa"/>
            <w:vAlign w:val="center"/>
          </w:tcPr>
          <w:p w14:paraId="7CBCDC6E" w14:textId="70F3F0A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00" w:type="dxa"/>
            <w:vAlign w:val="center"/>
          </w:tcPr>
          <w:p w14:paraId="41E5A331" w14:textId="5964DA2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98,10</w:t>
            </w:r>
          </w:p>
        </w:tc>
        <w:tc>
          <w:tcPr>
            <w:tcW w:w="721" w:type="dxa"/>
            <w:vAlign w:val="center"/>
          </w:tcPr>
          <w:p w14:paraId="21B2778D" w14:textId="0D11610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516" w:type="dxa"/>
            <w:vAlign w:val="center"/>
          </w:tcPr>
          <w:p w14:paraId="56A13383" w14:textId="7CE9039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36" w:type="dxa"/>
            <w:vAlign w:val="center"/>
          </w:tcPr>
          <w:p w14:paraId="6C76449D" w14:textId="123A9D4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84,76</w:t>
            </w:r>
          </w:p>
        </w:tc>
        <w:tc>
          <w:tcPr>
            <w:tcW w:w="560" w:type="dxa"/>
            <w:vAlign w:val="center"/>
          </w:tcPr>
          <w:p w14:paraId="014219E3" w14:textId="29C1F42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14:paraId="7E937CC1" w14:textId="10C0988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564" w:type="dxa"/>
            <w:vAlign w:val="center"/>
          </w:tcPr>
          <w:p w14:paraId="5FE7BF27" w14:textId="3614DD5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vAlign w:val="bottom"/>
          </w:tcPr>
          <w:p w14:paraId="64642190" w14:textId="597CADB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13,33</w:t>
            </w:r>
          </w:p>
        </w:tc>
      </w:tr>
      <w:tr w:rsidR="003E5661" w14:paraId="672945B9" w14:textId="70687425" w:rsidTr="00FA7F5A">
        <w:tc>
          <w:tcPr>
            <w:tcW w:w="420" w:type="dxa"/>
            <w:vMerge/>
          </w:tcPr>
          <w:p w14:paraId="606A787A" w14:textId="77777777" w:rsidR="00C81C27" w:rsidRPr="00A7714E" w:rsidRDefault="00C81C27" w:rsidP="003E5661"/>
        </w:tc>
        <w:tc>
          <w:tcPr>
            <w:tcW w:w="934" w:type="dxa"/>
            <w:vMerge/>
          </w:tcPr>
          <w:p w14:paraId="6F9CD56E" w14:textId="77777777" w:rsidR="00C81C27" w:rsidRDefault="00C81C27" w:rsidP="003E5661"/>
        </w:tc>
        <w:tc>
          <w:tcPr>
            <w:tcW w:w="1654" w:type="dxa"/>
            <w:vAlign w:val="center"/>
          </w:tcPr>
          <w:p w14:paraId="6EB4D97D" w14:textId="38A921C7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303" w:type="dxa"/>
            <w:vAlign w:val="center"/>
          </w:tcPr>
          <w:p w14:paraId="2B088C6B" w14:textId="45A1AD4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4" w:type="dxa"/>
            <w:vAlign w:val="center"/>
          </w:tcPr>
          <w:p w14:paraId="01FFB007" w14:textId="171CC9D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vAlign w:val="center"/>
          </w:tcPr>
          <w:p w14:paraId="769BB871" w14:textId="4677351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19,23</w:t>
            </w:r>
          </w:p>
        </w:tc>
        <w:tc>
          <w:tcPr>
            <w:tcW w:w="494" w:type="dxa"/>
            <w:vAlign w:val="center"/>
          </w:tcPr>
          <w:p w14:paraId="4910B723" w14:textId="5A9A886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vAlign w:val="center"/>
          </w:tcPr>
          <w:p w14:paraId="29DF2F9F" w14:textId="75707B3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34,62</w:t>
            </w:r>
          </w:p>
        </w:tc>
        <w:tc>
          <w:tcPr>
            <w:tcW w:w="494" w:type="dxa"/>
            <w:vAlign w:val="center"/>
          </w:tcPr>
          <w:p w14:paraId="214E9535" w14:textId="71E7331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vAlign w:val="center"/>
          </w:tcPr>
          <w:p w14:paraId="41BF45A5" w14:textId="4DA0744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46,15</w:t>
            </w:r>
          </w:p>
        </w:tc>
        <w:tc>
          <w:tcPr>
            <w:tcW w:w="494" w:type="dxa"/>
            <w:vAlign w:val="center"/>
          </w:tcPr>
          <w:p w14:paraId="5EBED46A" w14:textId="76EB79E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54FA86A1" w14:textId="42B1696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59E7CF42" w14:textId="2B25EC2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2D06EE45" w14:textId="68E0D26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53,85</w:t>
            </w:r>
          </w:p>
        </w:tc>
        <w:tc>
          <w:tcPr>
            <w:tcW w:w="516" w:type="dxa"/>
            <w:vAlign w:val="center"/>
          </w:tcPr>
          <w:p w14:paraId="7DEF97FE" w14:textId="0940478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6" w:type="dxa"/>
            <w:vAlign w:val="center"/>
          </w:tcPr>
          <w:p w14:paraId="15218B31" w14:textId="02053C7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96,15</w:t>
            </w:r>
          </w:p>
        </w:tc>
        <w:tc>
          <w:tcPr>
            <w:tcW w:w="560" w:type="dxa"/>
            <w:vAlign w:val="center"/>
          </w:tcPr>
          <w:p w14:paraId="6BA6DDB0" w14:textId="6487702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14:paraId="77A91024" w14:textId="3AE77CA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7B9390DC" w14:textId="2A11360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" w:type="dxa"/>
            <w:vAlign w:val="bottom"/>
          </w:tcPr>
          <w:p w14:paraId="723C9052" w14:textId="7152727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3,85</w:t>
            </w:r>
          </w:p>
        </w:tc>
      </w:tr>
      <w:tr w:rsidR="003E5661" w14:paraId="6C4CC47F" w14:textId="187994C0" w:rsidTr="00FA7F5A">
        <w:tc>
          <w:tcPr>
            <w:tcW w:w="420" w:type="dxa"/>
            <w:vMerge/>
          </w:tcPr>
          <w:p w14:paraId="67449A98" w14:textId="77777777" w:rsidR="00C81C27" w:rsidRPr="00A7714E" w:rsidRDefault="00C81C27" w:rsidP="003E5661"/>
        </w:tc>
        <w:tc>
          <w:tcPr>
            <w:tcW w:w="934" w:type="dxa"/>
            <w:vMerge/>
          </w:tcPr>
          <w:p w14:paraId="4DEBA7E3" w14:textId="77777777" w:rsidR="00C81C27" w:rsidRDefault="00C81C27" w:rsidP="003E5661"/>
        </w:tc>
        <w:tc>
          <w:tcPr>
            <w:tcW w:w="1654" w:type="dxa"/>
            <w:vAlign w:val="center"/>
          </w:tcPr>
          <w:p w14:paraId="6494942B" w14:textId="76BBFC06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303" w:type="dxa"/>
            <w:vAlign w:val="center"/>
          </w:tcPr>
          <w:p w14:paraId="33051442" w14:textId="0353407D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494" w:type="dxa"/>
            <w:vAlign w:val="center"/>
          </w:tcPr>
          <w:p w14:paraId="64E6EB43" w14:textId="72546E98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66" w:type="dxa"/>
            <w:vAlign w:val="center"/>
          </w:tcPr>
          <w:p w14:paraId="43023796" w14:textId="2C23AF30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494" w:type="dxa"/>
            <w:vAlign w:val="center"/>
          </w:tcPr>
          <w:p w14:paraId="09DC4787" w14:textId="78114B50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66" w:type="dxa"/>
            <w:vAlign w:val="center"/>
          </w:tcPr>
          <w:p w14:paraId="1F58CE07" w14:textId="4A833213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94" w:type="dxa"/>
            <w:vAlign w:val="center"/>
          </w:tcPr>
          <w:p w14:paraId="62B0C5E1" w14:textId="6FB3B101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6" w:type="dxa"/>
            <w:vAlign w:val="center"/>
          </w:tcPr>
          <w:p w14:paraId="5A4E8F03" w14:textId="5B9A573E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494" w:type="dxa"/>
            <w:vAlign w:val="center"/>
          </w:tcPr>
          <w:p w14:paraId="32A43FA7" w14:textId="03A4DBED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68" w:type="dxa"/>
            <w:vAlign w:val="center"/>
          </w:tcPr>
          <w:p w14:paraId="1CDAE977" w14:textId="6695C2A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622AA742" w14:textId="1A5A4DC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195F74A8" w14:textId="15677AF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516" w:type="dxa"/>
            <w:vAlign w:val="center"/>
          </w:tcPr>
          <w:p w14:paraId="7E0B1729" w14:textId="2EB4D286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36" w:type="dxa"/>
            <w:vAlign w:val="center"/>
          </w:tcPr>
          <w:p w14:paraId="7AC5B9A9" w14:textId="69FD27F5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560" w:type="dxa"/>
            <w:vAlign w:val="center"/>
          </w:tcPr>
          <w:p w14:paraId="0A8480B3" w14:textId="11D1B477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56" w:type="dxa"/>
            <w:vAlign w:val="center"/>
          </w:tcPr>
          <w:p w14:paraId="60E7562D" w14:textId="35050163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184A0FCC" w14:textId="216931D0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54" w:type="dxa"/>
            <w:vAlign w:val="bottom"/>
          </w:tcPr>
          <w:p w14:paraId="0B4C4014" w14:textId="5BA8BB1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8,33</w:t>
            </w:r>
          </w:p>
        </w:tc>
      </w:tr>
      <w:tr w:rsidR="003E5661" w14:paraId="4D76CFD4" w14:textId="0742E6D5" w:rsidTr="00FA7F5A">
        <w:tc>
          <w:tcPr>
            <w:tcW w:w="420" w:type="dxa"/>
            <w:vMerge/>
          </w:tcPr>
          <w:p w14:paraId="317E5E1E" w14:textId="77777777" w:rsidR="00C81C27" w:rsidRPr="00A7714E" w:rsidRDefault="00C81C27" w:rsidP="003E5661"/>
        </w:tc>
        <w:tc>
          <w:tcPr>
            <w:tcW w:w="934" w:type="dxa"/>
            <w:vMerge/>
          </w:tcPr>
          <w:p w14:paraId="57ED6735" w14:textId="77777777" w:rsidR="00C81C27" w:rsidRDefault="00C81C27" w:rsidP="003E5661"/>
        </w:tc>
        <w:tc>
          <w:tcPr>
            <w:tcW w:w="1654" w:type="dxa"/>
            <w:vAlign w:val="center"/>
          </w:tcPr>
          <w:p w14:paraId="499D52F1" w14:textId="770626BF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303" w:type="dxa"/>
            <w:vAlign w:val="center"/>
          </w:tcPr>
          <w:p w14:paraId="3383B69A" w14:textId="7CCFA1D8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494" w:type="dxa"/>
            <w:vAlign w:val="center"/>
          </w:tcPr>
          <w:p w14:paraId="5F00FD9F" w14:textId="1C6FDEB7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66" w:type="dxa"/>
            <w:vAlign w:val="center"/>
          </w:tcPr>
          <w:p w14:paraId="005183F0" w14:textId="0ABFE475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35,71</w:t>
            </w:r>
          </w:p>
        </w:tc>
        <w:tc>
          <w:tcPr>
            <w:tcW w:w="494" w:type="dxa"/>
            <w:vAlign w:val="center"/>
          </w:tcPr>
          <w:p w14:paraId="440EA822" w14:textId="284A34BD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66" w:type="dxa"/>
            <w:vAlign w:val="center"/>
          </w:tcPr>
          <w:p w14:paraId="5833D14C" w14:textId="41D603E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494" w:type="dxa"/>
            <w:vAlign w:val="center"/>
          </w:tcPr>
          <w:p w14:paraId="0155055C" w14:textId="026083BF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66" w:type="dxa"/>
            <w:vAlign w:val="center"/>
          </w:tcPr>
          <w:p w14:paraId="7FAB4959" w14:textId="4BAAEC0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17,86</w:t>
            </w:r>
          </w:p>
        </w:tc>
        <w:tc>
          <w:tcPr>
            <w:tcW w:w="494" w:type="dxa"/>
            <w:vAlign w:val="center"/>
          </w:tcPr>
          <w:p w14:paraId="35BB4834" w14:textId="388B6A3A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vAlign w:val="center"/>
          </w:tcPr>
          <w:p w14:paraId="1CA56FC9" w14:textId="5777032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7,14</w:t>
            </w:r>
          </w:p>
        </w:tc>
        <w:tc>
          <w:tcPr>
            <w:tcW w:w="1100" w:type="dxa"/>
            <w:vAlign w:val="center"/>
          </w:tcPr>
          <w:p w14:paraId="6CCDCC0E" w14:textId="0BC1692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721" w:type="dxa"/>
            <w:vAlign w:val="center"/>
          </w:tcPr>
          <w:p w14:paraId="2E1A203C" w14:textId="15EAEF0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516" w:type="dxa"/>
            <w:vAlign w:val="center"/>
          </w:tcPr>
          <w:p w14:paraId="3B536E0C" w14:textId="7AAA39F3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036" w:type="dxa"/>
            <w:vAlign w:val="center"/>
          </w:tcPr>
          <w:p w14:paraId="0D24138B" w14:textId="6F7E0AF2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560" w:type="dxa"/>
            <w:vAlign w:val="center"/>
          </w:tcPr>
          <w:p w14:paraId="0AB18A72" w14:textId="59839D5A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56" w:type="dxa"/>
            <w:vAlign w:val="center"/>
          </w:tcPr>
          <w:p w14:paraId="673E3A70" w14:textId="29386335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564" w:type="dxa"/>
            <w:vAlign w:val="center"/>
          </w:tcPr>
          <w:p w14:paraId="5818E0D9" w14:textId="6150F915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54" w:type="dxa"/>
            <w:vAlign w:val="bottom"/>
          </w:tcPr>
          <w:p w14:paraId="2C9E2942" w14:textId="7A707B5C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7,14</w:t>
            </w:r>
          </w:p>
        </w:tc>
      </w:tr>
      <w:tr w:rsidR="003E5661" w14:paraId="26466185" w14:textId="4AA1A570" w:rsidTr="00FA7F5A">
        <w:tc>
          <w:tcPr>
            <w:tcW w:w="420" w:type="dxa"/>
            <w:vMerge/>
          </w:tcPr>
          <w:p w14:paraId="7A8C0139" w14:textId="77777777" w:rsidR="00C81C27" w:rsidRPr="00A7714E" w:rsidRDefault="00C81C27" w:rsidP="003E5661"/>
        </w:tc>
        <w:tc>
          <w:tcPr>
            <w:tcW w:w="934" w:type="dxa"/>
            <w:vMerge/>
          </w:tcPr>
          <w:p w14:paraId="6817EE47" w14:textId="77777777" w:rsidR="00C81C27" w:rsidRDefault="00C81C27" w:rsidP="003E5661"/>
        </w:tc>
        <w:tc>
          <w:tcPr>
            <w:tcW w:w="1654" w:type="dxa"/>
            <w:vAlign w:val="center"/>
          </w:tcPr>
          <w:p w14:paraId="791CFC52" w14:textId="5CF2A52F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303" w:type="dxa"/>
            <w:vAlign w:val="center"/>
          </w:tcPr>
          <w:p w14:paraId="6808D085" w14:textId="1E59E66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4" w:type="dxa"/>
            <w:vAlign w:val="center"/>
          </w:tcPr>
          <w:p w14:paraId="35346C89" w14:textId="6A7EA4E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14:paraId="6202EEB2" w14:textId="17896E1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494" w:type="dxa"/>
            <w:vAlign w:val="center"/>
          </w:tcPr>
          <w:p w14:paraId="3734A507" w14:textId="36B9B2B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dxa"/>
            <w:vAlign w:val="center"/>
          </w:tcPr>
          <w:p w14:paraId="7FCAAEDB" w14:textId="0D0B106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56,52</w:t>
            </w:r>
          </w:p>
        </w:tc>
        <w:tc>
          <w:tcPr>
            <w:tcW w:w="494" w:type="dxa"/>
            <w:vAlign w:val="center"/>
          </w:tcPr>
          <w:p w14:paraId="79ABCE8A" w14:textId="17D134D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vAlign w:val="center"/>
          </w:tcPr>
          <w:p w14:paraId="02D2AB62" w14:textId="4FE598F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26,09</w:t>
            </w:r>
          </w:p>
        </w:tc>
        <w:tc>
          <w:tcPr>
            <w:tcW w:w="494" w:type="dxa"/>
            <w:vAlign w:val="center"/>
          </w:tcPr>
          <w:p w14:paraId="4F1F6B89" w14:textId="2A3F63F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4BA211E8" w14:textId="5CEAD28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036D33BA" w14:textId="379C1A3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0F660897" w14:textId="7AA6127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73,91</w:t>
            </w:r>
          </w:p>
        </w:tc>
        <w:tc>
          <w:tcPr>
            <w:tcW w:w="516" w:type="dxa"/>
            <w:vAlign w:val="center"/>
          </w:tcPr>
          <w:p w14:paraId="58644E2A" w14:textId="4FDBE10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6" w:type="dxa"/>
            <w:vAlign w:val="center"/>
          </w:tcPr>
          <w:p w14:paraId="11E0AB54" w14:textId="4153C99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73,91</w:t>
            </w:r>
          </w:p>
        </w:tc>
        <w:tc>
          <w:tcPr>
            <w:tcW w:w="560" w:type="dxa"/>
            <w:vAlign w:val="center"/>
          </w:tcPr>
          <w:p w14:paraId="1B177BC6" w14:textId="3471BEA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14:paraId="269D972B" w14:textId="0AAC3F1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564" w:type="dxa"/>
            <w:vAlign w:val="center"/>
          </w:tcPr>
          <w:p w14:paraId="6EF41E96" w14:textId="4E156DB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" w:type="dxa"/>
            <w:vAlign w:val="bottom"/>
          </w:tcPr>
          <w:p w14:paraId="36549912" w14:textId="271E9BD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13,04</w:t>
            </w:r>
          </w:p>
        </w:tc>
      </w:tr>
      <w:tr w:rsidR="003E5661" w14:paraId="095F5BB6" w14:textId="66812A25" w:rsidTr="00FA7F5A">
        <w:tc>
          <w:tcPr>
            <w:tcW w:w="420" w:type="dxa"/>
            <w:vMerge/>
          </w:tcPr>
          <w:p w14:paraId="3687B616" w14:textId="77777777" w:rsidR="00C81C27" w:rsidRPr="00A7714E" w:rsidRDefault="00C81C27" w:rsidP="003E5661"/>
        </w:tc>
        <w:tc>
          <w:tcPr>
            <w:tcW w:w="934" w:type="dxa"/>
            <w:vMerge/>
          </w:tcPr>
          <w:p w14:paraId="0F612EEF" w14:textId="77777777" w:rsidR="00C81C27" w:rsidRDefault="00C81C27" w:rsidP="003E5661"/>
        </w:tc>
        <w:tc>
          <w:tcPr>
            <w:tcW w:w="1654" w:type="dxa"/>
            <w:vAlign w:val="center"/>
          </w:tcPr>
          <w:p w14:paraId="1E522F23" w14:textId="724CBEC4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303" w:type="dxa"/>
            <w:vAlign w:val="center"/>
          </w:tcPr>
          <w:p w14:paraId="51E720EA" w14:textId="6B8C9F4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4" w:type="dxa"/>
            <w:vAlign w:val="center"/>
          </w:tcPr>
          <w:p w14:paraId="2AE68AA0" w14:textId="2F21962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dxa"/>
            <w:vAlign w:val="center"/>
          </w:tcPr>
          <w:p w14:paraId="064E9372" w14:textId="3689415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494" w:type="dxa"/>
            <w:vAlign w:val="center"/>
          </w:tcPr>
          <w:p w14:paraId="6960D8E4" w14:textId="0F384AA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dxa"/>
            <w:vAlign w:val="center"/>
          </w:tcPr>
          <w:p w14:paraId="11F4DB05" w14:textId="7D95E5D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67,86</w:t>
            </w:r>
          </w:p>
        </w:tc>
        <w:tc>
          <w:tcPr>
            <w:tcW w:w="494" w:type="dxa"/>
            <w:vAlign w:val="center"/>
          </w:tcPr>
          <w:p w14:paraId="436D8895" w14:textId="39A175F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center"/>
          </w:tcPr>
          <w:p w14:paraId="5AC91A84" w14:textId="02386C5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7,14</w:t>
            </w:r>
          </w:p>
        </w:tc>
        <w:tc>
          <w:tcPr>
            <w:tcW w:w="494" w:type="dxa"/>
            <w:vAlign w:val="center"/>
          </w:tcPr>
          <w:p w14:paraId="5C1D893B" w14:textId="1B3EADE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4306084C" w14:textId="4EA2156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742672C0" w14:textId="3B1C5A9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020D132F" w14:textId="49CB95C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516" w:type="dxa"/>
            <w:vAlign w:val="center"/>
          </w:tcPr>
          <w:p w14:paraId="4AA5A70C" w14:textId="48FBFED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6" w:type="dxa"/>
            <w:vAlign w:val="center"/>
          </w:tcPr>
          <w:p w14:paraId="32E5F28A" w14:textId="066C32B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82,14</w:t>
            </w:r>
          </w:p>
        </w:tc>
        <w:tc>
          <w:tcPr>
            <w:tcW w:w="560" w:type="dxa"/>
            <w:vAlign w:val="center"/>
          </w:tcPr>
          <w:p w14:paraId="5006614F" w14:textId="1EADB03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14:paraId="1CCAA478" w14:textId="084E4E8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564" w:type="dxa"/>
            <w:vAlign w:val="center"/>
          </w:tcPr>
          <w:p w14:paraId="1FCFFE66" w14:textId="0A33338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4" w:type="dxa"/>
            <w:vAlign w:val="bottom"/>
          </w:tcPr>
          <w:p w14:paraId="043AA8C8" w14:textId="694D321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14,29</w:t>
            </w:r>
          </w:p>
        </w:tc>
      </w:tr>
      <w:tr w:rsidR="003E5661" w14:paraId="6E97515B" w14:textId="5969C43E" w:rsidTr="00FA7F5A">
        <w:tc>
          <w:tcPr>
            <w:tcW w:w="420" w:type="dxa"/>
            <w:vMerge/>
          </w:tcPr>
          <w:p w14:paraId="668694CD" w14:textId="77777777" w:rsidR="00C81C27" w:rsidRPr="00A7714E" w:rsidRDefault="00C81C27" w:rsidP="003E5661"/>
        </w:tc>
        <w:tc>
          <w:tcPr>
            <w:tcW w:w="934" w:type="dxa"/>
            <w:vMerge/>
          </w:tcPr>
          <w:p w14:paraId="540772C9" w14:textId="77777777" w:rsidR="00C81C27" w:rsidRDefault="00C81C27" w:rsidP="003E5661"/>
        </w:tc>
        <w:tc>
          <w:tcPr>
            <w:tcW w:w="1654" w:type="dxa"/>
            <w:vAlign w:val="center"/>
          </w:tcPr>
          <w:p w14:paraId="3CCB5B97" w14:textId="772A2219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03" w:type="dxa"/>
            <w:vAlign w:val="center"/>
          </w:tcPr>
          <w:p w14:paraId="60859023" w14:textId="718E471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4" w:type="dxa"/>
            <w:vAlign w:val="center"/>
          </w:tcPr>
          <w:p w14:paraId="7EF77836" w14:textId="2F2B40E5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66" w:type="dxa"/>
            <w:vAlign w:val="center"/>
          </w:tcPr>
          <w:p w14:paraId="026AC0B4" w14:textId="29655C0C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29,63</w:t>
            </w:r>
          </w:p>
        </w:tc>
        <w:tc>
          <w:tcPr>
            <w:tcW w:w="494" w:type="dxa"/>
            <w:vAlign w:val="center"/>
          </w:tcPr>
          <w:p w14:paraId="76CBA63A" w14:textId="126FC407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66" w:type="dxa"/>
            <w:vAlign w:val="center"/>
          </w:tcPr>
          <w:p w14:paraId="35E6FBC9" w14:textId="64BFEA34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40,74</w:t>
            </w:r>
          </w:p>
        </w:tc>
        <w:tc>
          <w:tcPr>
            <w:tcW w:w="494" w:type="dxa"/>
            <w:vAlign w:val="center"/>
          </w:tcPr>
          <w:p w14:paraId="7DB4ED96" w14:textId="6265A61F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66" w:type="dxa"/>
            <w:vAlign w:val="center"/>
          </w:tcPr>
          <w:p w14:paraId="73B2A809" w14:textId="70A2DD22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22,22</w:t>
            </w:r>
          </w:p>
        </w:tc>
        <w:tc>
          <w:tcPr>
            <w:tcW w:w="494" w:type="dxa"/>
            <w:vAlign w:val="center"/>
          </w:tcPr>
          <w:p w14:paraId="210B90B3" w14:textId="2E564CE4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vAlign w:val="center"/>
          </w:tcPr>
          <w:p w14:paraId="1902EE6A" w14:textId="3FD0988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7,41</w:t>
            </w:r>
          </w:p>
        </w:tc>
        <w:tc>
          <w:tcPr>
            <w:tcW w:w="1100" w:type="dxa"/>
            <w:vAlign w:val="center"/>
          </w:tcPr>
          <w:p w14:paraId="53BAEA95" w14:textId="40773FE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92,59</w:t>
            </w:r>
          </w:p>
        </w:tc>
        <w:tc>
          <w:tcPr>
            <w:tcW w:w="721" w:type="dxa"/>
            <w:vAlign w:val="center"/>
          </w:tcPr>
          <w:p w14:paraId="44C641E0" w14:textId="39DADC0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70,37</w:t>
            </w:r>
          </w:p>
        </w:tc>
        <w:tc>
          <w:tcPr>
            <w:tcW w:w="516" w:type="dxa"/>
            <w:vAlign w:val="center"/>
          </w:tcPr>
          <w:p w14:paraId="04DA0FDC" w14:textId="4AB09415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36" w:type="dxa"/>
            <w:vAlign w:val="center"/>
          </w:tcPr>
          <w:p w14:paraId="36044D22" w14:textId="732DCA82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70,37</w:t>
            </w:r>
          </w:p>
        </w:tc>
        <w:tc>
          <w:tcPr>
            <w:tcW w:w="560" w:type="dxa"/>
            <w:vAlign w:val="center"/>
          </w:tcPr>
          <w:p w14:paraId="3C9F2A76" w14:textId="3A757FD1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56" w:type="dxa"/>
            <w:vAlign w:val="center"/>
          </w:tcPr>
          <w:p w14:paraId="19DE875B" w14:textId="48B54001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25,93</w:t>
            </w:r>
          </w:p>
        </w:tc>
        <w:tc>
          <w:tcPr>
            <w:tcW w:w="564" w:type="dxa"/>
            <w:vAlign w:val="center"/>
          </w:tcPr>
          <w:p w14:paraId="412CCBE8" w14:textId="03629C4F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54" w:type="dxa"/>
            <w:vAlign w:val="bottom"/>
          </w:tcPr>
          <w:p w14:paraId="499A5238" w14:textId="79132D7B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3,70</w:t>
            </w:r>
          </w:p>
        </w:tc>
      </w:tr>
      <w:tr w:rsidR="003E5661" w14:paraId="51637B74" w14:textId="40510410" w:rsidTr="00FA7F5A">
        <w:tc>
          <w:tcPr>
            <w:tcW w:w="420" w:type="dxa"/>
            <w:vMerge/>
          </w:tcPr>
          <w:p w14:paraId="52207FA5" w14:textId="77777777" w:rsidR="00C81C27" w:rsidRPr="00A7714E" w:rsidRDefault="00C81C27" w:rsidP="003E5661"/>
        </w:tc>
        <w:tc>
          <w:tcPr>
            <w:tcW w:w="934" w:type="dxa"/>
            <w:vMerge/>
          </w:tcPr>
          <w:p w14:paraId="43CDC1A5" w14:textId="77777777" w:rsidR="00C81C27" w:rsidRDefault="00C81C27" w:rsidP="003E5661"/>
        </w:tc>
        <w:tc>
          <w:tcPr>
            <w:tcW w:w="1654" w:type="dxa"/>
            <w:vAlign w:val="center"/>
          </w:tcPr>
          <w:p w14:paraId="478AB593" w14:textId="69945409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03" w:type="dxa"/>
            <w:vAlign w:val="center"/>
          </w:tcPr>
          <w:p w14:paraId="2F64B20D" w14:textId="239DC14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94" w:type="dxa"/>
            <w:vAlign w:val="center"/>
          </w:tcPr>
          <w:p w14:paraId="450F7AE8" w14:textId="67458F67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6" w:type="dxa"/>
            <w:vAlign w:val="center"/>
          </w:tcPr>
          <w:p w14:paraId="5345A016" w14:textId="729B5821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494" w:type="dxa"/>
            <w:vAlign w:val="center"/>
          </w:tcPr>
          <w:p w14:paraId="7DEAFC7B" w14:textId="6AC3762B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66" w:type="dxa"/>
            <w:vAlign w:val="center"/>
          </w:tcPr>
          <w:p w14:paraId="766415B3" w14:textId="6799440F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494" w:type="dxa"/>
            <w:vAlign w:val="center"/>
          </w:tcPr>
          <w:p w14:paraId="3AE4F198" w14:textId="69610FB5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66" w:type="dxa"/>
            <w:vAlign w:val="center"/>
          </w:tcPr>
          <w:p w14:paraId="25D930B5" w14:textId="4BA472E3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25,93</w:t>
            </w:r>
          </w:p>
        </w:tc>
        <w:tc>
          <w:tcPr>
            <w:tcW w:w="494" w:type="dxa"/>
            <w:vAlign w:val="center"/>
          </w:tcPr>
          <w:p w14:paraId="7C15383F" w14:textId="4A9CC708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vAlign w:val="center"/>
          </w:tcPr>
          <w:p w14:paraId="158CA7FE" w14:textId="7B8C6BA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7,41</w:t>
            </w:r>
          </w:p>
        </w:tc>
        <w:tc>
          <w:tcPr>
            <w:tcW w:w="1100" w:type="dxa"/>
            <w:vAlign w:val="center"/>
          </w:tcPr>
          <w:p w14:paraId="551BB588" w14:textId="550BA9A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92,59</w:t>
            </w:r>
          </w:p>
        </w:tc>
        <w:tc>
          <w:tcPr>
            <w:tcW w:w="721" w:type="dxa"/>
            <w:vAlign w:val="center"/>
          </w:tcPr>
          <w:p w14:paraId="23100AEF" w14:textId="3B787BC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516" w:type="dxa"/>
            <w:vAlign w:val="center"/>
          </w:tcPr>
          <w:p w14:paraId="39803536" w14:textId="17B592C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36" w:type="dxa"/>
            <w:vAlign w:val="center"/>
          </w:tcPr>
          <w:p w14:paraId="233A4E6C" w14:textId="2BCCF9F2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81,48</w:t>
            </w:r>
          </w:p>
        </w:tc>
        <w:tc>
          <w:tcPr>
            <w:tcW w:w="560" w:type="dxa"/>
            <w:vAlign w:val="center"/>
          </w:tcPr>
          <w:p w14:paraId="06862FEA" w14:textId="4050FE9F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56" w:type="dxa"/>
            <w:vAlign w:val="center"/>
          </w:tcPr>
          <w:p w14:paraId="2E583C43" w14:textId="7E44E1EA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3,70</w:t>
            </w:r>
          </w:p>
        </w:tc>
        <w:tc>
          <w:tcPr>
            <w:tcW w:w="564" w:type="dxa"/>
            <w:vAlign w:val="center"/>
          </w:tcPr>
          <w:p w14:paraId="64E8C892" w14:textId="7ACCE4BD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54" w:type="dxa"/>
            <w:vAlign w:val="bottom"/>
          </w:tcPr>
          <w:p w14:paraId="7F15ABDB" w14:textId="21701D80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14,81</w:t>
            </w:r>
          </w:p>
        </w:tc>
      </w:tr>
      <w:tr w:rsidR="003E5661" w14:paraId="3065418A" w14:textId="7D6EECC9" w:rsidTr="00FA7F5A">
        <w:tc>
          <w:tcPr>
            <w:tcW w:w="420" w:type="dxa"/>
            <w:vMerge/>
          </w:tcPr>
          <w:p w14:paraId="4F714752" w14:textId="77777777" w:rsidR="00C81C27" w:rsidRPr="00A7714E" w:rsidRDefault="00C81C27" w:rsidP="003E5661"/>
        </w:tc>
        <w:tc>
          <w:tcPr>
            <w:tcW w:w="934" w:type="dxa"/>
            <w:vMerge/>
          </w:tcPr>
          <w:p w14:paraId="47C9F479" w14:textId="77777777" w:rsidR="00C81C27" w:rsidRDefault="00C81C27" w:rsidP="003E5661"/>
        </w:tc>
        <w:tc>
          <w:tcPr>
            <w:tcW w:w="1654" w:type="dxa"/>
            <w:vAlign w:val="center"/>
          </w:tcPr>
          <w:p w14:paraId="29B49E13" w14:textId="5B1B44CD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03" w:type="dxa"/>
            <w:vAlign w:val="center"/>
          </w:tcPr>
          <w:p w14:paraId="112109C2" w14:textId="58B66B6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4" w:type="dxa"/>
            <w:vAlign w:val="center"/>
          </w:tcPr>
          <w:p w14:paraId="3B801C90" w14:textId="53D6165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14:paraId="00DC70D4" w14:textId="5723A17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4,17</w:t>
            </w:r>
          </w:p>
        </w:tc>
        <w:tc>
          <w:tcPr>
            <w:tcW w:w="494" w:type="dxa"/>
            <w:vAlign w:val="center"/>
          </w:tcPr>
          <w:p w14:paraId="3CD485EC" w14:textId="4D9A7AC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dxa"/>
            <w:vAlign w:val="center"/>
          </w:tcPr>
          <w:p w14:paraId="62096ECE" w14:textId="3A6425A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29,17</w:t>
            </w:r>
          </w:p>
        </w:tc>
        <w:tc>
          <w:tcPr>
            <w:tcW w:w="494" w:type="dxa"/>
            <w:vAlign w:val="center"/>
          </w:tcPr>
          <w:p w14:paraId="40227EC2" w14:textId="0B7C317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6" w:type="dxa"/>
            <w:vAlign w:val="center"/>
          </w:tcPr>
          <w:p w14:paraId="42D014DB" w14:textId="3681A87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494" w:type="dxa"/>
            <w:vAlign w:val="center"/>
          </w:tcPr>
          <w:p w14:paraId="0665B205" w14:textId="6A8F25C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62B67CDE" w14:textId="10A8FB5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066B1F9E" w14:textId="3DBF0D5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56A8B3E8" w14:textId="656FF9E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516" w:type="dxa"/>
            <w:vAlign w:val="center"/>
          </w:tcPr>
          <w:p w14:paraId="210ABE60" w14:textId="7D025A0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6" w:type="dxa"/>
            <w:vAlign w:val="center"/>
          </w:tcPr>
          <w:p w14:paraId="29E7B23B" w14:textId="5E4506A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560" w:type="dxa"/>
            <w:vAlign w:val="center"/>
          </w:tcPr>
          <w:p w14:paraId="34361C5A" w14:textId="2E324AB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14:paraId="22CA1227" w14:textId="5A6A59E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1AEA7A5F" w14:textId="4A028D6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4" w:type="dxa"/>
            <w:vAlign w:val="bottom"/>
          </w:tcPr>
          <w:p w14:paraId="237EE185" w14:textId="5EF6B01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16,67</w:t>
            </w:r>
          </w:p>
        </w:tc>
      </w:tr>
      <w:tr w:rsidR="003E5661" w14:paraId="1E6085DE" w14:textId="559E6097" w:rsidTr="00FA7F5A">
        <w:tc>
          <w:tcPr>
            <w:tcW w:w="420" w:type="dxa"/>
            <w:vMerge w:val="restart"/>
          </w:tcPr>
          <w:p w14:paraId="4F2C9CE3" w14:textId="77FC5BB4" w:rsidR="00C81C27" w:rsidRPr="00A7714E" w:rsidRDefault="00C81C27" w:rsidP="003E5661">
            <w:r w:rsidRPr="00A7714E">
              <w:t>5.</w:t>
            </w:r>
          </w:p>
        </w:tc>
        <w:tc>
          <w:tcPr>
            <w:tcW w:w="934" w:type="dxa"/>
            <w:vMerge w:val="restart"/>
          </w:tcPr>
          <w:p w14:paraId="7D8B7DB6" w14:textId="2757023A" w:rsidR="00C81C27" w:rsidRDefault="00C81C27" w:rsidP="003E5661">
            <w:r>
              <w:t>8</w:t>
            </w:r>
            <w:r w:rsidRPr="00A7714E">
              <w:t xml:space="preserve">-е классы </w:t>
            </w:r>
          </w:p>
        </w:tc>
        <w:tc>
          <w:tcPr>
            <w:tcW w:w="1654" w:type="dxa"/>
            <w:vAlign w:val="center"/>
          </w:tcPr>
          <w:p w14:paraId="6B62B9BB" w14:textId="510C4D62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03" w:type="dxa"/>
            <w:vAlign w:val="center"/>
          </w:tcPr>
          <w:p w14:paraId="457C3CA2" w14:textId="36B6668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94" w:type="dxa"/>
            <w:vAlign w:val="center"/>
          </w:tcPr>
          <w:p w14:paraId="4A2EFCE0" w14:textId="35C0EF7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vAlign w:val="center"/>
          </w:tcPr>
          <w:p w14:paraId="0E31CE97" w14:textId="45AE818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494" w:type="dxa"/>
            <w:vAlign w:val="center"/>
          </w:tcPr>
          <w:p w14:paraId="07A7F80B" w14:textId="174EAD6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vAlign w:val="center"/>
          </w:tcPr>
          <w:p w14:paraId="798B6DCB" w14:textId="405E1FA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34,88</w:t>
            </w:r>
          </w:p>
        </w:tc>
        <w:tc>
          <w:tcPr>
            <w:tcW w:w="494" w:type="dxa"/>
            <w:vAlign w:val="center"/>
          </w:tcPr>
          <w:p w14:paraId="51E3693B" w14:textId="66D9B80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6" w:type="dxa"/>
            <w:vAlign w:val="center"/>
          </w:tcPr>
          <w:p w14:paraId="402AE565" w14:textId="49754B4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40,70</w:t>
            </w:r>
          </w:p>
        </w:tc>
        <w:tc>
          <w:tcPr>
            <w:tcW w:w="494" w:type="dxa"/>
            <w:vAlign w:val="center"/>
          </w:tcPr>
          <w:p w14:paraId="1C48CEDB" w14:textId="3F7809C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68" w:type="dxa"/>
            <w:vAlign w:val="center"/>
          </w:tcPr>
          <w:p w14:paraId="13867F4F" w14:textId="7B1B4C1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10,47</w:t>
            </w:r>
          </w:p>
        </w:tc>
        <w:tc>
          <w:tcPr>
            <w:tcW w:w="1100" w:type="dxa"/>
            <w:vAlign w:val="center"/>
          </w:tcPr>
          <w:p w14:paraId="303479E8" w14:textId="6141F3E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89,53</w:t>
            </w:r>
          </w:p>
        </w:tc>
        <w:tc>
          <w:tcPr>
            <w:tcW w:w="721" w:type="dxa"/>
            <w:vAlign w:val="center"/>
          </w:tcPr>
          <w:p w14:paraId="683584A8" w14:textId="3A37BD8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48,84</w:t>
            </w:r>
          </w:p>
        </w:tc>
        <w:tc>
          <w:tcPr>
            <w:tcW w:w="516" w:type="dxa"/>
            <w:vAlign w:val="center"/>
          </w:tcPr>
          <w:p w14:paraId="682F16E4" w14:textId="2991E97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36" w:type="dxa"/>
            <w:vAlign w:val="center"/>
          </w:tcPr>
          <w:p w14:paraId="6CBEA7AB" w14:textId="5DB5B6C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86,05</w:t>
            </w:r>
          </w:p>
        </w:tc>
        <w:tc>
          <w:tcPr>
            <w:tcW w:w="560" w:type="dxa"/>
            <w:vAlign w:val="center"/>
          </w:tcPr>
          <w:p w14:paraId="718E1E50" w14:textId="6E25A08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14:paraId="23DA1A0D" w14:textId="348B565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564" w:type="dxa"/>
            <w:vAlign w:val="center"/>
          </w:tcPr>
          <w:p w14:paraId="742DDC12" w14:textId="1CAD4CE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vAlign w:val="bottom"/>
          </w:tcPr>
          <w:p w14:paraId="37EC6051" w14:textId="3F6CC3B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11,63</w:t>
            </w:r>
          </w:p>
        </w:tc>
      </w:tr>
      <w:tr w:rsidR="003E5661" w14:paraId="378609BD" w14:textId="0237C6A4" w:rsidTr="00FA7F5A">
        <w:tc>
          <w:tcPr>
            <w:tcW w:w="420" w:type="dxa"/>
            <w:vMerge/>
          </w:tcPr>
          <w:p w14:paraId="66A0384E" w14:textId="77777777" w:rsidR="00C81C27" w:rsidRPr="00A7714E" w:rsidRDefault="00C81C27" w:rsidP="003E5661"/>
        </w:tc>
        <w:tc>
          <w:tcPr>
            <w:tcW w:w="934" w:type="dxa"/>
            <w:vMerge/>
          </w:tcPr>
          <w:p w14:paraId="2B9CE4A6" w14:textId="77777777" w:rsidR="00C81C27" w:rsidRDefault="00C81C27" w:rsidP="003E5661"/>
        </w:tc>
        <w:tc>
          <w:tcPr>
            <w:tcW w:w="1654" w:type="dxa"/>
            <w:vAlign w:val="center"/>
          </w:tcPr>
          <w:p w14:paraId="3CFC85C1" w14:textId="61D78178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03" w:type="dxa"/>
            <w:vAlign w:val="center"/>
          </w:tcPr>
          <w:p w14:paraId="3EA40199" w14:textId="37FAD47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494" w:type="dxa"/>
            <w:vAlign w:val="center"/>
          </w:tcPr>
          <w:p w14:paraId="34DE252C" w14:textId="6B8B00D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vAlign w:val="center"/>
          </w:tcPr>
          <w:p w14:paraId="52AA5433" w14:textId="4EACB1C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494" w:type="dxa"/>
            <w:vAlign w:val="center"/>
          </w:tcPr>
          <w:p w14:paraId="4944D39D" w14:textId="126C96A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66" w:type="dxa"/>
            <w:vAlign w:val="center"/>
          </w:tcPr>
          <w:p w14:paraId="195B179A" w14:textId="6ADCE5D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43,68</w:t>
            </w:r>
          </w:p>
        </w:tc>
        <w:tc>
          <w:tcPr>
            <w:tcW w:w="494" w:type="dxa"/>
            <w:vAlign w:val="center"/>
          </w:tcPr>
          <w:p w14:paraId="70770493" w14:textId="705DC17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vAlign w:val="center"/>
          </w:tcPr>
          <w:p w14:paraId="016A437D" w14:textId="57D4725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45,98</w:t>
            </w:r>
          </w:p>
        </w:tc>
        <w:tc>
          <w:tcPr>
            <w:tcW w:w="494" w:type="dxa"/>
            <w:vAlign w:val="center"/>
          </w:tcPr>
          <w:p w14:paraId="20F773BD" w14:textId="2094AC2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" w:type="dxa"/>
            <w:vAlign w:val="center"/>
          </w:tcPr>
          <w:p w14:paraId="7829F0C7" w14:textId="029C4DA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00" w:type="dxa"/>
            <w:vAlign w:val="center"/>
          </w:tcPr>
          <w:p w14:paraId="501FE8B5" w14:textId="415C979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95,40</w:t>
            </w:r>
          </w:p>
        </w:tc>
        <w:tc>
          <w:tcPr>
            <w:tcW w:w="721" w:type="dxa"/>
            <w:vAlign w:val="center"/>
          </w:tcPr>
          <w:p w14:paraId="732F59CB" w14:textId="1830B9C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49,43</w:t>
            </w:r>
          </w:p>
        </w:tc>
        <w:tc>
          <w:tcPr>
            <w:tcW w:w="516" w:type="dxa"/>
            <w:vAlign w:val="center"/>
          </w:tcPr>
          <w:p w14:paraId="7A94AC1D" w14:textId="6FC555D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36" w:type="dxa"/>
            <w:vAlign w:val="center"/>
          </w:tcPr>
          <w:p w14:paraId="6F818509" w14:textId="007B836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79,31</w:t>
            </w:r>
          </w:p>
        </w:tc>
        <w:tc>
          <w:tcPr>
            <w:tcW w:w="560" w:type="dxa"/>
            <w:vAlign w:val="center"/>
          </w:tcPr>
          <w:p w14:paraId="349BDFFA" w14:textId="7A9853F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14:paraId="2D670F1B" w14:textId="40D986A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564" w:type="dxa"/>
            <w:vAlign w:val="center"/>
          </w:tcPr>
          <w:p w14:paraId="5AEC5502" w14:textId="141A200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4" w:type="dxa"/>
            <w:vAlign w:val="bottom"/>
          </w:tcPr>
          <w:p w14:paraId="30CC326F" w14:textId="494C848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19,54</w:t>
            </w:r>
          </w:p>
        </w:tc>
      </w:tr>
      <w:tr w:rsidR="003E5661" w14:paraId="4A0F01C3" w14:textId="24B7904A" w:rsidTr="00FA7F5A">
        <w:tc>
          <w:tcPr>
            <w:tcW w:w="420" w:type="dxa"/>
            <w:vMerge/>
          </w:tcPr>
          <w:p w14:paraId="3C4250C1" w14:textId="77777777" w:rsidR="00C81C27" w:rsidRPr="00A7714E" w:rsidRDefault="00C81C27" w:rsidP="003E5661"/>
        </w:tc>
        <w:tc>
          <w:tcPr>
            <w:tcW w:w="934" w:type="dxa"/>
            <w:vMerge/>
          </w:tcPr>
          <w:p w14:paraId="5720CCA9" w14:textId="77777777" w:rsidR="00C81C27" w:rsidRDefault="00C81C27" w:rsidP="003E5661"/>
        </w:tc>
        <w:tc>
          <w:tcPr>
            <w:tcW w:w="1654" w:type="dxa"/>
            <w:vAlign w:val="center"/>
          </w:tcPr>
          <w:p w14:paraId="2058535A" w14:textId="767076F2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303" w:type="dxa"/>
            <w:vAlign w:val="center"/>
          </w:tcPr>
          <w:p w14:paraId="77826302" w14:textId="5A74165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4" w:type="dxa"/>
            <w:vAlign w:val="center"/>
          </w:tcPr>
          <w:p w14:paraId="601D3039" w14:textId="6D3ED3B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center"/>
          </w:tcPr>
          <w:p w14:paraId="515262A9" w14:textId="1E4DAC9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6,90</w:t>
            </w:r>
          </w:p>
        </w:tc>
        <w:tc>
          <w:tcPr>
            <w:tcW w:w="494" w:type="dxa"/>
            <w:vAlign w:val="center"/>
          </w:tcPr>
          <w:p w14:paraId="5ACFD525" w14:textId="51D46F1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vAlign w:val="center"/>
          </w:tcPr>
          <w:p w14:paraId="18659810" w14:textId="5DB7C3D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31,03</w:t>
            </w:r>
          </w:p>
        </w:tc>
        <w:tc>
          <w:tcPr>
            <w:tcW w:w="494" w:type="dxa"/>
            <w:vAlign w:val="center"/>
          </w:tcPr>
          <w:p w14:paraId="7230CF7E" w14:textId="0C691E1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dxa"/>
            <w:vAlign w:val="center"/>
          </w:tcPr>
          <w:p w14:paraId="2F4EAA8F" w14:textId="37B31FA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58,62</w:t>
            </w:r>
          </w:p>
        </w:tc>
        <w:tc>
          <w:tcPr>
            <w:tcW w:w="494" w:type="dxa"/>
            <w:vAlign w:val="center"/>
          </w:tcPr>
          <w:p w14:paraId="559519EC" w14:textId="38E150B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8" w:type="dxa"/>
            <w:vAlign w:val="center"/>
          </w:tcPr>
          <w:p w14:paraId="30B5F964" w14:textId="36E35FB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1100" w:type="dxa"/>
            <w:vAlign w:val="center"/>
          </w:tcPr>
          <w:p w14:paraId="54104408" w14:textId="4BDBCF6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96,55</w:t>
            </w:r>
          </w:p>
        </w:tc>
        <w:tc>
          <w:tcPr>
            <w:tcW w:w="721" w:type="dxa"/>
            <w:vAlign w:val="center"/>
          </w:tcPr>
          <w:p w14:paraId="0F0EC3D2" w14:textId="4AAFF5F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37,93</w:t>
            </w:r>
          </w:p>
        </w:tc>
        <w:tc>
          <w:tcPr>
            <w:tcW w:w="516" w:type="dxa"/>
            <w:vAlign w:val="center"/>
          </w:tcPr>
          <w:p w14:paraId="447B0BC2" w14:textId="587B9AA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6" w:type="dxa"/>
            <w:vAlign w:val="center"/>
          </w:tcPr>
          <w:p w14:paraId="752BEFC5" w14:textId="18E7CD8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79,31</w:t>
            </w:r>
          </w:p>
        </w:tc>
        <w:tc>
          <w:tcPr>
            <w:tcW w:w="560" w:type="dxa"/>
            <w:vAlign w:val="center"/>
          </w:tcPr>
          <w:p w14:paraId="3F7EDB5B" w14:textId="09071DC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14:paraId="5DC666AD" w14:textId="710DB5E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564" w:type="dxa"/>
            <w:vAlign w:val="center"/>
          </w:tcPr>
          <w:p w14:paraId="00B20FA6" w14:textId="768A043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4" w:type="dxa"/>
            <w:vAlign w:val="bottom"/>
          </w:tcPr>
          <w:p w14:paraId="312727B2" w14:textId="27D0DCF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17,24</w:t>
            </w:r>
          </w:p>
        </w:tc>
      </w:tr>
      <w:tr w:rsidR="003E5661" w14:paraId="29784275" w14:textId="462AB613" w:rsidTr="00FA7F5A">
        <w:tc>
          <w:tcPr>
            <w:tcW w:w="420" w:type="dxa"/>
            <w:vMerge/>
          </w:tcPr>
          <w:p w14:paraId="08BD1DE9" w14:textId="77777777" w:rsidR="00C81C27" w:rsidRPr="00A7714E" w:rsidRDefault="00C81C27" w:rsidP="003E5661"/>
        </w:tc>
        <w:tc>
          <w:tcPr>
            <w:tcW w:w="934" w:type="dxa"/>
            <w:vMerge/>
          </w:tcPr>
          <w:p w14:paraId="5A31295E" w14:textId="77777777" w:rsidR="00C81C27" w:rsidRDefault="00C81C27" w:rsidP="003E5661"/>
        </w:tc>
        <w:tc>
          <w:tcPr>
            <w:tcW w:w="1654" w:type="dxa"/>
            <w:vAlign w:val="center"/>
          </w:tcPr>
          <w:p w14:paraId="2B0CDE0E" w14:textId="7F621615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303" w:type="dxa"/>
            <w:vAlign w:val="center"/>
          </w:tcPr>
          <w:p w14:paraId="27AF8FEF" w14:textId="2E1FB03F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494" w:type="dxa"/>
            <w:vAlign w:val="center"/>
          </w:tcPr>
          <w:p w14:paraId="15319D4B" w14:textId="2CC4069B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66" w:type="dxa"/>
            <w:vAlign w:val="center"/>
          </w:tcPr>
          <w:p w14:paraId="6F517BF2" w14:textId="773E39C1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494" w:type="dxa"/>
            <w:vAlign w:val="center"/>
          </w:tcPr>
          <w:p w14:paraId="2B6BF514" w14:textId="4618371B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66" w:type="dxa"/>
            <w:vAlign w:val="center"/>
          </w:tcPr>
          <w:p w14:paraId="41DE2C2C" w14:textId="2A06DF60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60,87</w:t>
            </w:r>
          </w:p>
        </w:tc>
        <w:tc>
          <w:tcPr>
            <w:tcW w:w="494" w:type="dxa"/>
            <w:vAlign w:val="center"/>
          </w:tcPr>
          <w:p w14:paraId="67A5C7E5" w14:textId="70427511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66" w:type="dxa"/>
            <w:vAlign w:val="center"/>
          </w:tcPr>
          <w:p w14:paraId="18D37A10" w14:textId="4091FB65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494" w:type="dxa"/>
            <w:vAlign w:val="center"/>
          </w:tcPr>
          <w:p w14:paraId="5DF28EE8" w14:textId="5AC04525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68" w:type="dxa"/>
            <w:vAlign w:val="center"/>
          </w:tcPr>
          <w:p w14:paraId="70C6EF09" w14:textId="1D297FB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3D6137A4" w14:textId="5C15A98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55A074DB" w14:textId="4615B1A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78,26</w:t>
            </w:r>
          </w:p>
        </w:tc>
        <w:tc>
          <w:tcPr>
            <w:tcW w:w="516" w:type="dxa"/>
            <w:vAlign w:val="center"/>
          </w:tcPr>
          <w:p w14:paraId="07AFCD14" w14:textId="0DEED7FA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036" w:type="dxa"/>
            <w:vAlign w:val="center"/>
          </w:tcPr>
          <w:p w14:paraId="08F8F324" w14:textId="1EE043E0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91,30</w:t>
            </w:r>
          </w:p>
        </w:tc>
        <w:tc>
          <w:tcPr>
            <w:tcW w:w="560" w:type="dxa"/>
            <w:vAlign w:val="center"/>
          </w:tcPr>
          <w:p w14:paraId="7E5B31BB" w14:textId="278E35A0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56" w:type="dxa"/>
            <w:vAlign w:val="center"/>
          </w:tcPr>
          <w:p w14:paraId="717DEA06" w14:textId="15AC023C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564" w:type="dxa"/>
            <w:vAlign w:val="center"/>
          </w:tcPr>
          <w:p w14:paraId="0B8FDF5A" w14:textId="2BF0F525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54" w:type="dxa"/>
            <w:vAlign w:val="bottom"/>
          </w:tcPr>
          <w:p w14:paraId="6F97CBA5" w14:textId="55F949BC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4,35</w:t>
            </w:r>
          </w:p>
        </w:tc>
      </w:tr>
      <w:tr w:rsidR="003E5661" w14:paraId="6590547A" w14:textId="2D6C637E" w:rsidTr="00FA7F5A">
        <w:tc>
          <w:tcPr>
            <w:tcW w:w="420" w:type="dxa"/>
            <w:vMerge/>
          </w:tcPr>
          <w:p w14:paraId="6258C222" w14:textId="77777777" w:rsidR="00C81C27" w:rsidRPr="00A7714E" w:rsidRDefault="00C81C27" w:rsidP="003E5661"/>
        </w:tc>
        <w:tc>
          <w:tcPr>
            <w:tcW w:w="934" w:type="dxa"/>
            <w:vMerge/>
          </w:tcPr>
          <w:p w14:paraId="021C8B4A" w14:textId="77777777" w:rsidR="00C81C27" w:rsidRDefault="00C81C27" w:rsidP="003E5661"/>
        </w:tc>
        <w:tc>
          <w:tcPr>
            <w:tcW w:w="1654" w:type="dxa"/>
            <w:vAlign w:val="center"/>
          </w:tcPr>
          <w:p w14:paraId="1C184FCE" w14:textId="1387E35D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303" w:type="dxa"/>
            <w:vAlign w:val="center"/>
          </w:tcPr>
          <w:p w14:paraId="6BBA54F9" w14:textId="6D3B6E23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494" w:type="dxa"/>
            <w:vAlign w:val="center"/>
          </w:tcPr>
          <w:p w14:paraId="665ABBB5" w14:textId="5C70C6B4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66" w:type="dxa"/>
            <w:vAlign w:val="center"/>
          </w:tcPr>
          <w:p w14:paraId="1DC0EFB4" w14:textId="6D83DD07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494" w:type="dxa"/>
            <w:vAlign w:val="center"/>
          </w:tcPr>
          <w:p w14:paraId="41DFF448" w14:textId="3A0048B6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66" w:type="dxa"/>
            <w:vAlign w:val="center"/>
          </w:tcPr>
          <w:p w14:paraId="63B5E2EE" w14:textId="37F234ED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47,83</w:t>
            </w:r>
          </w:p>
        </w:tc>
        <w:tc>
          <w:tcPr>
            <w:tcW w:w="494" w:type="dxa"/>
            <w:vAlign w:val="center"/>
          </w:tcPr>
          <w:p w14:paraId="47AB4CB7" w14:textId="311CDD03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66" w:type="dxa"/>
            <w:vAlign w:val="center"/>
          </w:tcPr>
          <w:p w14:paraId="51E84D3F" w14:textId="3B5777E2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494" w:type="dxa"/>
            <w:vAlign w:val="center"/>
          </w:tcPr>
          <w:p w14:paraId="11AAEB2A" w14:textId="5D901C95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vAlign w:val="center"/>
          </w:tcPr>
          <w:p w14:paraId="4D15E55B" w14:textId="7CA577F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100" w:type="dxa"/>
            <w:vAlign w:val="center"/>
          </w:tcPr>
          <w:p w14:paraId="650C6633" w14:textId="72F71D0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91,30</w:t>
            </w:r>
          </w:p>
        </w:tc>
        <w:tc>
          <w:tcPr>
            <w:tcW w:w="721" w:type="dxa"/>
            <w:vAlign w:val="center"/>
          </w:tcPr>
          <w:p w14:paraId="27B9985B" w14:textId="0D21BD0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69,57</w:t>
            </w:r>
          </w:p>
        </w:tc>
        <w:tc>
          <w:tcPr>
            <w:tcW w:w="516" w:type="dxa"/>
            <w:vAlign w:val="center"/>
          </w:tcPr>
          <w:p w14:paraId="1616AF22" w14:textId="1D65C16B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36" w:type="dxa"/>
            <w:vAlign w:val="center"/>
          </w:tcPr>
          <w:p w14:paraId="46D19D59" w14:textId="63B9F478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82,61</w:t>
            </w:r>
          </w:p>
        </w:tc>
        <w:tc>
          <w:tcPr>
            <w:tcW w:w="560" w:type="dxa"/>
            <w:vAlign w:val="center"/>
          </w:tcPr>
          <w:p w14:paraId="7F49572E" w14:textId="2E2FA52D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56" w:type="dxa"/>
            <w:vAlign w:val="center"/>
          </w:tcPr>
          <w:p w14:paraId="25B17786" w14:textId="74E06BD0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564" w:type="dxa"/>
            <w:vAlign w:val="center"/>
          </w:tcPr>
          <w:p w14:paraId="3BA289E1" w14:textId="4E668E92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54" w:type="dxa"/>
            <w:vAlign w:val="bottom"/>
          </w:tcPr>
          <w:p w14:paraId="323197A4" w14:textId="4F7859CB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13,04</w:t>
            </w:r>
          </w:p>
        </w:tc>
      </w:tr>
      <w:tr w:rsidR="003E5661" w14:paraId="5F45967F" w14:textId="33933144" w:rsidTr="00FA7F5A">
        <w:tc>
          <w:tcPr>
            <w:tcW w:w="420" w:type="dxa"/>
            <w:vMerge/>
          </w:tcPr>
          <w:p w14:paraId="5DB11846" w14:textId="77777777" w:rsidR="00C81C27" w:rsidRPr="00A7714E" w:rsidRDefault="00C81C27" w:rsidP="003E5661"/>
        </w:tc>
        <w:tc>
          <w:tcPr>
            <w:tcW w:w="934" w:type="dxa"/>
            <w:vMerge/>
          </w:tcPr>
          <w:p w14:paraId="6DFD26DE" w14:textId="77777777" w:rsidR="00C81C27" w:rsidRDefault="00C81C27" w:rsidP="003E5661"/>
        </w:tc>
        <w:tc>
          <w:tcPr>
            <w:tcW w:w="1654" w:type="dxa"/>
            <w:vAlign w:val="center"/>
          </w:tcPr>
          <w:p w14:paraId="23C91301" w14:textId="0E9C6387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303" w:type="dxa"/>
            <w:vAlign w:val="center"/>
          </w:tcPr>
          <w:p w14:paraId="73EAC6AE" w14:textId="237CFA4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vAlign w:val="center"/>
          </w:tcPr>
          <w:p w14:paraId="10D4FFB1" w14:textId="37D4109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14:paraId="7AEB8F5C" w14:textId="5D8DA0B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4" w:type="dxa"/>
            <w:vAlign w:val="center"/>
          </w:tcPr>
          <w:p w14:paraId="5661F427" w14:textId="527A771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vAlign w:val="center"/>
          </w:tcPr>
          <w:p w14:paraId="60744793" w14:textId="3F3869D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94" w:type="dxa"/>
            <w:vAlign w:val="center"/>
          </w:tcPr>
          <w:p w14:paraId="06E0679E" w14:textId="5D94DC6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vAlign w:val="center"/>
          </w:tcPr>
          <w:p w14:paraId="02D75B21" w14:textId="32D7A51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94" w:type="dxa"/>
            <w:vAlign w:val="center"/>
          </w:tcPr>
          <w:p w14:paraId="69F3DE01" w14:textId="1DF2421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70C81C13" w14:textId="71DD0FC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4B98C2C0" w14:textId="48B2B5A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3E74194A" w14:textId="0AEEE33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16" w:type="dxa"/>
            <w:vAlign w:val="center"/>
          </w:tcPr>
          <w:p w14:paraId="06FB080C" w14:textId="3D92B3A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6" w:type="dxa"/>
            <w:vAlign w:val="center"/>
          </w:tcPr>
          <w:p w14:paraId="5702E9D5" w14:textId="4003301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560" w:type="dxa"/>
            <w:vAlign w:val="center"/>
          </w:tcPr>
          <w:p w14:paraId="677077DE" w14:textId="698C1BF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14:paraId="3A360332" w14:textId="3F1AE59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60B372BD" w14:textId="297F00B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4" w:type="dxa"/>
            <w:vAlign w:val="bottom"/>
          </w:tcPr>
          <w:p w14:paraId="30D5CA82" w14:textId="084A999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3E5661" w14:paraId="290D3421" w14:textId="14C697AC" w:rsidTr="00FA7F5A">
        <w:tc>
          <w:tcPr>
            <w:tcW w:w="420" w:type="dxa"/>
            <w:vMerge/>
          </w:tcPr>
          <w:p w14:paraId="5D7F66DF" w14:textId="77777777" w:rsidR="00C81C27" w:rsidRPr="00A7714E" w:rsidRDefault="00C81C27" w:rsidP="003E5661"/>
        </w:tc>
        <w:tc>
          <w:tcPr>
            <w:tcW w:w="934" w:type="dxa"/>
            <w:vMerge/>
          </w:tcPr>
          <w:p w14:paraId="7B9A729E" w14:textId="77777777" w:rsidR="00C81C27" w:rsidRDefault="00C81C27" w:rsidP="003E5661"/>
        </w:tc>
        <w:tc>
          <w:tcPr>
            <w:tcW w:w="1654" w:type="dxa"/>
            <w:vAlign w:val="center"/>
          </w:tcPr>
          <w:p w14:paraId="6F2C1008" w14:textId="1507DF48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03" w:type="dxa"/>
            <w:vAlign w:val="center"/>
          </w:tcPr>
          <w:p w14:paraId="086FEDD5" w14:textId="24208C1C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94" w:type="dxa"/>
            <w:vAlign w:val="center"/>
          </w:tcPr>
          <w:p w14:paraId="4903BFA6" w14:textId="4F13623B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66" w:type="dxa"/>
            <w:vAlign w:val="center"/>
          </w:tcPr>
          <w:p w14:paraId="089B4AB4" w14:textId="35AC4461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4" w:type="dxa"/>
            <w:vAlign w:val="center"/>
          </w:tcPr>
          <w:p w14:paraId="2FDC10C8" w14:textId="139A46E6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66" w:type="dxa"/>
            <w:vAlign w:val="center"/>
          </w:tcPr>
          <w:p w14:paraId="3428D24E" w14:textId="209E9151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494" w:type="dxa"/>
            <w:vAlign w:val="center"/>
          </w:tcPr>
          <w:p w14:paraId="287C9B74" w14:textId="7FF9016A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66" w:type="dxa"/>
            <w:vAlign w:val="center"/>
          </w:tcPr>
          <w:p w14:paraId="2B6820A2" w14:textId="0EB83406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494" w:type="dxa"/>
            <w:vAlign w:val="center"/>
          </w:tcPr>
          <w:p w14:paraId="4F647FF7" w14:textId="4F6C49B3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vAlign w:val="center"/>
          </w:tcPr>
          <w:p w14:paraId="73CABCE8" w14:textId="0854346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1100" w:type="dxa"/>
            <w:vAlign w:val="center"/>
          </w:tcPr>
          <w:p w14:paraId="5D8E03DD" w14:textId="216B9EE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721" w:type="dxa"/>
            <w:vAlign w:val="center"/>
          </w:tcPr>
          <w:p w14:paraId="2C372D06" w14:textId="38BCAA7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516" w:type="dxa"/>
            <w:vAlign w:val="center"/>
          </w:tcPr>
          <w:p w14:paraId="5BC6FCB2" w14:textId="293DF17D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36" w:type="dxa"/>
            <w:vAlign w:val="center"/>
          </w:tcPr>
          <w:p w14:paraId="71E409F9" w14:textId="48660A5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560" w:type="dxa"/>
            <w:vAlign w:val="center"/>
          </w:tcPr>
          <w:p w14:paraId="7BD9175F" w14:textId="7950BE00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56" w:type="dxa"/>
            <w:vAlign w:val="center"/>
          </w:tcPr>
          <w:p w14:paraId="462941AB" w14:textId="2995F62B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7,14</w:t>
            </w:r>
          </w:p>
        </w:tc>
        <w:tc>
          <w:tcPr>
            <w:tcW w:w="564" w:type="dxa"/>
            <w:vAlign w:val="center"/>
          </w:tcPr>
          <w:p w14:paraId="52628821" w14:textId="35262AF9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54" w:type="dxa"/>
            <w:vAlign w:val="bottom"/>
          </w:tcPr>
          <w:p w14:paraId="21B56F0A" w14:textId="144B591E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35,71</w:t>
            </w:r>
          </w:p>
        </w:tc>
      </w:tr>
      <w:tr w:rsidR="003E5661" w14:paraId="026F006E" w14:textId="48718609" w:rsidTr="00FA7F5A">
        <w:tc>
          <w:tcPr>
            <w:tcW w:w="420" w:type="dxa"/>
            <w:vMerge/>
          </w:tcPr>
          <w:p w14:paraId="696C6EE8" w14:textId="77777777" w:rsidR="00C81C27" w:rsidRPr="00A7714E" w:rsidRDefault="00C81C27" w:rsidP="003E5661"/>
        </w:tc>
        <w:tc>
          <w:tcPr>
            <w:tcW w:w="934" w:type="dxa"/>
            <w:vMerge/>
          </w:tcPr>
          <w:p w14:paraId="7FE7B9F5" w14:textId="77777777" w:rsidR="00C81C27" w:rsidRDefault="00C81C27" w:rsidP="003E5661"/>
        </w:tc>
        <w:tc>
          <w:tcPr>
            <w:tcW w:w="1654" w:type="dxa"/>
            <w:vAlign w:val="center"/>
          </w:tcPr>
          <w:p w14:paraId="77D5D99F" w14:textId="764ACC88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03" w:type="dxa"/>
            <w:vAlign w:val="center"/>
          </w:tcPr>
          <w:p w14:paraId="620A9F12" w14:textId="3922EE48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494" w:type="dxa"/>
            <w:vAlign w:val="center"/>
          </w:tcPr>
          <w:p w14:paraId="4C856E8C" w14:textId="2DEA3421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6" w:type="dxa"/>
            <w:vAlign w:val="center"/>
          </w:tcPr>
          <w:p w14:paraId="7944511A" w14:textId="0CDE9754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8,33</w:t>
            </w:r>
          </w:p>
        </w:tc>
        <w:tc>
          <w:tcPr>
            <w:tcW w:w="494" w:type="dxa"/>
            <w:vAlign w:val="center"/>
          </w:tcPr>
          <w:p w14:paraId="35EED81D" w14:textId="4FB6DC14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66" w:type="dxa"/>
            <w:vAlign w:val="center"/>
          </w:tcPr>
          <w:p w14:paraId="59C4D438" w14:textId="3525D870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54,17</w:t>
            </w:r>
          </w:p>
        </w:tc>
        <w:tc>
          <w:tcPr>
            <w:tcW w:w="494" w:type="dxa"/>
            <w:vAlign w:val="center"/>
          </w:tcPr>
          <w:p w14:paraId="26E58F8D" w14:textId="2C1CF5DE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66" w:type="dxa"/>
            <w:vAlign w:val="center"/>
          </w:tcPr>
          <w:p w14:paraId="4CAB9028" w14:textId="6E110170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29,17</w:t>
            </w:r>
          </w:p>
        </w:tc>
        <w:tc>
          <w:tcPr>
            <w:tcW w:w="494" w:type="dxa"/>
            <w:vAlign w:val="center"/>
          </w:tcPr>
          <w:p w14:paraId="4FC0E4D8" w14:textId="187CB0F1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vAlign w:val="center"/>
          </w:tcPr>
          <w:p w14:paraId="6AF8F47B" w14:textId="029CBF9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100" w:type="dxa"/>
            <w:vAlign w:val="center"/>
          </w:tcPr>
          <w:p w14:paraId="36181D64" w14:textId="526F5DA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21" w:type="dxa"/>
            <w:vAlign w:val="center"/>
          </w:tcPr>
          <w:p w14:paraId="562C66E2" w14:textId="15696A7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516" w:type="dxa"/>
            <w:vAlign w:val="center"/>
          </w:tcPr>
          <w:p w14:paraId="0073D8FA" w14:textId="25DA32B3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036" w:type="dxa"/>
            <w:vAlign w:val="center"/>
          </w:tcPr>
          <w:p w14:paraId="708796F3" w14:textId="3ED7D1B2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560" w:type="dxa"/>
            <w:vAlign w:val="center"/>
          </w:tcPr>
          <w:p w14:paraId="77579F5F" w14:textId="73959CB8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56" w:type="dxa"/>
            <w:vAlign w:val="center"/>
          </w:tcPr>
          <w:p w14:paraId="37495B23" w14:textId="4DAA3FF2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7789F453" w14:textId="724FBFDA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54" w:type="dxa"/>
            <w:vAlign w:val="bottom"/>
          </w:tcPr>
          <w:p w14:paraId="462FD1F9" w14:textId="78800328" w:rsidR="00C81C27" w:rsidRPr="003E5661" w:rsidRDefault="00C81C27" w:rsidP="003E566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E5661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3E5661" w14:paraId="6C81F915" w14:textId="33971AF8" w:rsidTr="00FA7F5A">
        <w:tc>
          <w:tcPr>
            <w:tcW w:w="420" w:type="dxa"/>
            <w:vMerge/>
          </w:tcPr>
          <w:p w14:paraId="26E6CCBA" w14:textId="77777777" w:rsidR="00C81C27" w:rsidRPr="00A7714E" w:rsidRDefault="00C81C27" w:rsidP="003E5661"/>
        </w:tc>
        <w:tc>
          <w:tcPr>
            <w:tcW w:w="934" w:type="dxa"/>
            <w:vMerge/>
          </w:tcPr>
          <w:p w14:paraId="7F48BFC0" w14:textId="77777777" w:rsidR="00C81C27" w:rsidRDefault="00C81C27" w:rsidP="003E5661"/>
        </w:tc>
        <w:tc>
          <w:tcPr>
            <w:tcW w:w="1654" w:type="dxa"/>
            <w:vAlign w:val="center"/>
          </w:tcPr>
          <w:p w14:paraId="24F13432" w14:textId="1BDBFD4F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03" w:type="dxa"/>
            <w:vAlign w:val="center"/>
          </w:tcPr>
          <w:p w14:paraId="546C16FD" w14:textId="25BFA2B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4" w:type="dxa"/>
            <w:vAlign w:val="center"/>
          </w:tcPr>
          <w:p w14:paraId="51BAC3EC" w14:textId="6FE3D35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vAlign w:val="center"/>
          </w:tcPr>
          <w:p w14:paraId="0780DE70" w14:textId="122E865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494" w:type="dxa"/>
            <w:vAlign w:val="center"/>
          </w:tcPr>
          <w:p w14:paraId="04FB10AD" w14:textId="0EB6AFE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vAlign w:val="center"/>
          </w:tcPr>
          <w:p w14:paraId="154985FE" w14:textId="1186900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94" w:type="dxa"/>
            <w:vAlign w:val="center"/>
          </w:tcPr>
          <w:p w14:paraId="2EBB6B74" w14:textId="0601B04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vAlign w:val="center"/>
          </w:tcPr>
          <w:p w14:paraId="0977B125" w14:textId="09D4D55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494" w:type="dxa"/>
            <w:vAlign w:val="center"/>
          </w:tcPr>
          <w:p w14:paraId="67161A3A" w14:textId="0519B3C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75418384" w14:textId="4611886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55F92226" w14:textId="29AA54A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519FE80A" w14:textId="067E228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516" w:type="dxa"/>
            <w:vAlign w:val="center"/>
          </w:tcPr>
          <w:p w14:paraId="7E95B879" w14:textId="45F1074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6" w:type="dxa"/>
            <w:vAlign w:val="center"/>
          </w:tcPr>
          <w:p w14:paraId="30C7DF6F" w14:textId="4AB0BF8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560" w:type="dxa"/>
            <w:vAlign w:val="center"/>
          </w:tcPr>
          <w:p w14:paraId="50D2E8ED" w14:textId="5C9E38C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14:paraId="144EB84E" w14:textId="3CF530F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564" w:type="dxa"/>
            <w:vAlign w:val="center"/>
          </w:tcPr>
          <w:p w14:paraId="463EA663" w14:textId="6E1B402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" w:type="dxa"/>
            <w:vAlign w:val="bottom"/>
          </w:tcPr>
          <w:p w14:paraId="46F269F2" w14:textId="267A398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3E5661" w14:paraId="57EFDF78" w14:textId="5CD73830" w:rsidTr="00FA7F5A">
        <w:tc>
          <w:tcPr>
            <w:tcW w:w="420" w:type="dxa"/>
            <w:vMerge/>
          </w:tcPr>
          <w:p w14:paraId="115FB025" w14:textId="77777777" w:rsidR="00C81C27" w:rsidRPr="00A7714E" w:rsidRDefault="00C81C27" w:rsidP="003E5661"/>
        </w:tc>
        <w:tc>
          <w:tcPr>
            <w:tcW w:w="934" w:type="dxa"/>
            <w:vMerge/>
          </w:tcPr>
          <w:p w14:paraId="1EF5330A" w14:textId="77777777" w:rsidR="00C81C27" w:rsidRDefault="00C81C27" w:rsidP="003E5661"/>
        </w:tc>
        <w:tc>
          <w:tcPr>
            <w:tcW w:w="1654" w:type="dxa"/>
            <w:vAlign w:val="center"/>
          </w:tcPr>
          <w:p w14:paraId="3FB3D7EE" w14:textId="4B3BCA46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303" w:type="dxa"/>
            <w:vAlign w:val="center"/>
          </w:tcPr>
          <w:p w14:paraId="716FA25F" w14:textId="5686929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4" w:type="dxa"/>
            <w:vAlign w:val="center"/>
          </w:tcPr>
          <w:p w14:paraId="62B4F957" w14:textId="1967B36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vAlign w:val="center"/>
          </w:tcPr>
          <w:p w14:paraId="7F7094FC" w14:textId="3A59ACC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494" w:type="dxa"/>
            <w:vAlign w:val="center"/>
          </w:tcPr>
          <w:p w14:paraId="53CE6EEC" w14:textId="1311BD4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vAlign w:val="center"/>
          </w:tcPr>
          <w:p w14:paraId="414B3AD5" w14:textId="2A96C27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494" w:type="dxa"/>
            <w:vAlign w:val="center"/>
          </w:tcPr>
          <w:p w14:paraId="3182384A" w14:textId="6D26744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dxa"/>
            <w:vAlign w:val="center"/>
          </w:tcPr>
          <w:p w14:paraId="0086553D" w14:textId="7746ADA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494" w:type="dxa"/>
            <w:vAlign w:val="center"/>
          </w:tcPr>
          <w:p w14:paraId="6BB63F94" w14:textId="11B5230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7F0BD0B0" w14:textId="6D0D296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49B202A8" w14:textId="2CF9D27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4D1CC477" w14:textId="070C2A3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516" w:type="dxa"/>
            <w:vAlign w:val="center"/>
          </w:tcPr>
          <w:p w14:paraId="63A9F679" w14:textId="77FABE4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6" w:type="dxa"/>
            <w:vAlign w:val="center"/>
          </w:tcPr>
          <w:p w14:paraId="10527BFF" w14:textId="6962AE0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60" w:type="dxa"/>
            <w:vAlign w:val="center"/>
          </w:tcPr>
          <w:p w14:paraId="0A6179B8" w14:textId="7EEB7F0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14:paraId="6D0C61F1" w14:textId="2B761A6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588741B0" w14:textId="79126E4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bottom"/>
          </w:tcPr>
          <w:p w14:paraId="47936A05" w14:textId="531D076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5661" w14:paraId="4ED386F8" w14:textId="7D5720D2" w:rsidTr="00FA7F5A">
        <w:tc>
          <w:tcPr>
            <w:tcW w:w="420" w:type="dxa"/>
            <w:vMerge w:val="restart"/>
          </w:tcPr>
          <w:p w14:paraId="25207BC6" w14:textId="23EDA4BF" w:rsidR="00C81C27" w:rsidRPr="00A7714E" w:rsidRDefault="00C81C27" w:rsidP="003E5661">
            <w:r>
              <w:t>6.</w:t>
            </w:r>
          </w:p>
        </w:tc>
        <w:tc>
          <w:tcPr>
            <w:tcW w:w="934" w:type="dxa"/>
            <w:vMerge w:val="restart"/>
          </w:tcPr>
          <w:p w14:paraId="6A390EB4" w14:textId="6ED60641" w:rsidR="00C81C27" w:rsidRDefault="00C81C27" w:rsidP="003E5661">
            <w:r>
              <w:t>10 класс</w:t>
            </w:r>
          </w:p>
        </w:tc>
        <w:tc>
          <w:tcPr>
            <w:tcW w:w="1654" w:type="dxa"/>
            <w:vAlign w:val="center"/>
          </w:tcPr>
          <w:p w14:paraId="29F5FCF0" w14:textId="410686D3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03" w:type="dxa"/>
            <w:vAlign w:val="center"/>
          </w:tcPr>
          <w:p w14:paraId="5CF54C17" w14:textId="6A33635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4" w:type="dxa"/>
            <w:vAlign w:val="center"/>
          </w:tcPr>
          <w:p w14:paraId="49750471" w14:textId="6A2B56E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14:paraId="20624969" w14:textId="1BB302E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4,17</w:t>
            </w:r>
          </w:p>
        </w:tc>
        <w:tc>
          <w:tcPr>
            <w:tcW w:w="494" w:type="dxa"/>
            <w:vAlign w:val="center"/>
          </w:tcPr>
          <w:p w14:paraId="29384715" w14:textId="582D821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dxa"/>
            <w:vAlign w:val="center"/>
          </w:tcPr>
          <w:p w14:paraId="33009673" w14:textId="64E43DE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54,17</w:t>
            </w:r>
          </w:p>
        </w:tc>
        <w:tc>
          <w:tcPr>
            <w:tcW w:w="494" w:type="dxa"/>
            <w:vAlign w:val="center"/>
          </w:tcPr>
          <w:p w14:paraId="6F0BB6E9" w14:textId="2E35ABA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vAlign w:val="center"/>
          </w:tcPr>
          <w:p w14:paraId="30E79A83" w14:textId="5C0696E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494" w:type="dxa"/>
            <w:vAlign w:val="center"/>
          </w:tcPr>
          <w:p w14:paraId="2F74F105" w14:textId="15FAB49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8" w:type="dxa"/>
            <w:vAlign w:val="center"/>
          </w:tcPr>
          <w:p w14:paraId="7998E545" w14:textId="4DEE6E1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4,17</w:t>
            </w:r>
          </w:p>
        </w:tc>
        <w:tc>
          <w:tcPr>
            <w:tcW w:w="1100" w:type="dxa"/>
            <w:vAlign w:val="center"/>
          </w:tcPr>
          <w:p w14:paraId="344F27B5" w14:textId="4F01C6B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95,83</w:t>
            </w:r>
          </w:p>
        </w:tc>
        <w:tc>
          <w:tcPr>
            <w:tcW w:w="721" w:type="dxa"/>
            <w:vAlign w:val="center"/>
          </w:tcPr>
          <w:p w14:paraId="5BB30AE4" w14:textId="12311EF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516" w:type="dxa"/>
            <w:vAlign w:val="center"/>
          </w:tcPr>
          <w:p w14:paraId="7EB5B93F" w14:textId="50E1486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6" w:type="dxa"/>
            <w:vAlign w:val="center"/>
          </w:tcPr>
          <w:p w14:paraId="07986B4B" w14:textId="6DA4076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560" w:type="dxa"/>
            <w:vAlign w:val="center"/>
          </w:tcPr>
          <w:p w14:paraId="1C909FB9" w14:textId="20F0ECE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14:paraId="66D858F7" w14:textId="55BC016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734C3D2B" w14:textId="5BA50F4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" w:type="dxa"/>
            <w:vAlign w:val="bottom"/>
          </w:tcPr>
          <w:p w14:paraId="129324C8" w14:textId="6647C14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8,33</w:t>
            </w:r>
          </w:p>
        </w:tc>
      </w:tr>
      <w:tr w:rsidR="003E5661" w14:paraId="6C1B5842" w14:textId="31F6D650" w:rsidTr="00FA7F5A">
        <w:tc>
          <w:tcPr>
            <w:tcW w:w="420" w:type="dxa"/>
            <w:vMerge/>
          </w:tcPr>
          <w:p w14:paraId="0C7BB3D7" w14:textId="77777777" w:rsidR="00C81C27" w:rsidRDefault="00C81C27" w:rsidP="003E5661"/>
        </w:tc>
        <w:tc>
          <w:tcPr>
            <w:tcW w:w="934" w:type="dxa"/>
            <w:vMerge/>
          </w:tcPr>
          <w:p w14:paraId="00AEFC07" w14:textId="77777777" w:rsidR="00C81C27" w:rsidRDefault="00C81C27" w:rsidP="003E5661"/>
        </w:tc>
        <w:tc>
          <w:tcPr>
            <w:tcW w:w="1654" w:type="dxa"/>
            <w:vAlign w:val="center"/>
          </w:tcPr>
          <w:p w14:paraId="54073F81" w14:textId="3600AB2C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03" w:type="dxa"/>
            <w:vAlign w:val="center"/>
          </w:tcPr>
          <w:p w14:paraId="351C2316" w14:textId="4B0D3FC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4" w:type="dxa"/>
            <w:vAlign w:val="center"/>
          </w:tcPr>
          <w:p w14:paraId="137AE587" w14:textId="5D4CC67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14:paraId="22E91394" w14:textId="6566014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4" w:type="dxa"/>
            <w:vAlign w:val="center"/>
          </w:tcPr>
          <w:p w14:paraId="6CC41A0C" w14:textId="31F4375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  <w:vAlign w:val="center"/>
          </w:tcPr>
          <w:p w14:paraId="4D84072D" w14:textId="00FB0768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38,10</w:t>
            </w:r>
          </w:p>
        </w:tc>
        <w:tc>
          <w:tcPr>
            <w:tcW w:w="494" w:type="dxa"/>
            <w:vAlign w:val="center"/>
          </w:tcPr>
          <w:p w14:paraId="3A282C6E" w14:textId="76773C2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vAlign w:val="center"/>
          </w:tcPr>
          <w:p w14:paraId="0CA83553" w14:textId="574C895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494" w:type="dxa"/>
            <w:vAlign w:val="center"/>
          </w:tcPr>
          <w:p w14:paraId="323D4B5B" w14:textId="1F06B03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8" w:type="dxa"/>
            <w:vAlign w:val="center"/>
          </w:tcPr>
          <w:p w14:paraId="1DE94FB5" w14:textId="5EA27F0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100" w:type="dxa"/>
            <w:vAlign w:val="center"/>
          </w:tcPr>
          <w:p w14:paraId="7480C243" w14:textId="1AEF011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721" w:type="dxa"/>
            <w:vAlign w:val="center"/>
          </w:tcPr>
          <w:p w14:paraId="0AA98D3D" w14:textId="5E0A6E6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38,10</w:t>
            </w:r>
          </w:p>
        </w:tc>
        <w:tc>
          <w:tcPr>
            <w:tcW w:w="516" w:type="dxa"/>
            <w:vAlign w:val="center"/>
          </w:tcPr>
          <w:p w14:paraId="259C0B3E" w14:textId="4792FF5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6" w:type="dxa"/>
            <w:vAlign w:val="center"/>
          </w:tcPr>
          <w:p w14:paraId="55B52064" w14:textId="6D5B2F4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76,19</w:t>
            </w:r>
          </w:p>
        </w:tc>
        <w:tc>
          <w:tcPr>
            <w:tcW w:w="560" w:type="dxa"/>
            <w:vAlign w:val="center"/>
          </w:tcPr>
          <w:p w14:paraId="6E681832" w14:textId="11EA322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14:paraId="076C8AFA" w14:textId="6091A48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2A752BBA" w14:textId="17A948F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4" w:type="dxa"/>
            <w:vAlign w:val="bottom"/>
          </w:tcPr>
          <w:p w14:paraId="658883BE" w14:textId="5460BCB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23,81</w:t>
            </w:r>
          </w:p>
        </w:tc>
      </w:tr>
      <w:tr w:rsidR="003E5661" w14:paraId="265CA1A1" w14:textId="4132F135" w:rsidTr="00FA7F5A">
        <w:tc>
          <w:tcPr>
            <w:tcW w:w="420" w:type="dxa"/>
            <w:vMerge/>
          </w:tcPr>
          <w:p w14:paraId="7761AA97" w14:textId="77777777" w:rsidR="00C81C27" w:rsidRDefault="00C81C27" w:rsidP="003E5661"/>
        </w:tc>
        <w:tc>
          <w:tcPr>
            <w:tcW w:w="934" w:type="dxa"/>
            <w:vMerge/>
          </w:tcPr>
          <w:p w14:paraId="78DA4A54" w14:textId="77777777" w:rsidR="00C81C27" w:rsidRDefault="00C81C27" w:rsidP="003E5661"/>
        </w:tc>
        <w:tc>
          <w:tcPr>
            <w:tcW w:w="1654" w:type="dxa"/>
            <w:vAlign w:val="center"/>
          </w:tcPr>
          <w:p w14:paraId="696272DF" w14:textId="05B2A8C9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303" w:type="dxa"/>
            <w:vAlign w:val="center"/>
          </w:tcPr>
          <w:p w14:paraId="00DDC6AF" w14:textId="0D55DE3C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4" w:type="dxa"/>
            <w:vAlign w:val="center"/>
          </w:tcPr>
          <w:p w14:paraId="571BC9BE" w14:textId="27E39D5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center"/>
          </w:tcPr>
          <w:p w14:paraId="51FD0CD8" w14:textId="62191F2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94" w:type="dxa"/>
            <w:vAlign w:val="center"/>
          </w:tcPr>
          <w:p w14:paraId="60175145" w14:textId="43065ED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vAlign w:val="center"/>
          </w:tcPr>
          <w:p w14:paraId="6B6559C7" w14:textId="667237E6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94" w:type="dxa"/>
            <w:vAlign w:val="center"/>
          </w:tcPr>
          <w:p w14:paraId="7995A1CC" w14:textId="4E2A1E6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vAlign w:val="center"/>
          </w:tcPr>
          <w:p w14:paraId="5755358C" w14:textId="40DC97FA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94" w:type="dxa"/>
            <w:vAlign w:val="center"/>
          </w:tcPr>
          <w:p w14:paraId="7C6D183A" w14:textId="664B407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14:paraId="112FF6C7" w14:textId="6FF42E8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Align w:val="center"/>
          </w:tcPr>
          <w:p w14:paraId="00475280" w14:textId="05A8E39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21" w:type="dxa"/>
            <w:vAlign w:val="center"/>
          </w:tcPr>
          <w:p w14:paraId="4B349B7E" w14:textId="3B2F810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516" w:type="dxa"/>
            <w:vAlign w:val="center"/>
          </w:tcPr>
          <w:p w14:paraId="3C3E03F2" w14:textId="2409A01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6" w:type="dxa"/>
            <w:vAlign w:val="center"/>
          </w:tcPr>
          <w:p w14:paraId="7CAA002F" w14:textId="204ED31E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560" w:type="dxa"/>
            <w:vAlign w:val="center"/>
          </w:tcPr>
          <w:p w14:paraId="322A349B" w14:textId="7E705B8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14:paraId="5B852752" w14:textId="37735A53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64" w:type="dxa"/>
            <w:vAlign w:val="center"/>
          </w:tcPr>
          <w:p w14:paraId="1830E20C" w14:textId="0E3EC54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4" w:type="dxa"/>
            <w:vAlign w:val="bottom"/>
          </w:tcPr>
          <w:p w14:paraId="5A5C4848" w14:textId="1924277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E5661" w14:paraId="626A4BBB" w14:textId="214DDDAE" w:rsidTr="00FA7F5A">
        <w:tc>
          <w:tcPr>
            <w:tcW w:w="420" w:type="dxa"/>
            <w:vMerge/>
          </w:tcPr>
          <w:p w14:paraId="549CA344" w14:textId="77777777" w:rsidR="00C81C27" w:rsidRDefault="00C81C27" w:rsidP="003E5661"/>
        </w:tc>
        <w:tc>
          <w:tcPr>
            <w:tcW w:w="934" w:type="dxa"/>
            <w:vMerge/>
          </w:tcPr>
          <w:p w14:paraId="1830388E" w14:textId="77777777" w:rsidR="00C81C27" w:rsidRDefault="00C81C27" w:rsidP="003E5661"/>
        </w:tc>
        <w:tc>
          <w:tcPr>
            <w:tcW w:w="1654" w:type="dxa"/>
            <w:vAlign w:val="center"/>
          </w:tcPr>
          <w:p w14:paraId="0CF652B1" w14:textId="07ECF247" w:rsidR="00C81C27" w:rsidRPr="003E5661" w:rsidRDefault="00C81C27" w:rsidP="003E5661">
            <w:pPr>
              <w:rPr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303" w:type="dxa"/>
            <w:vAlign w:val="center"/>
          </w:tcPr>
          <w:p w14:paraId="60CEFF21" w14:textId="20E791F4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4" w:type="dxa"/>
            <w:vAlign w:val="center"/>
          </w:tcPr>
          <w:p w14:paraId="001E82FD" w14:textId="4A1A58F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vAlign w:val="center"/>
          </w:tcPr>
          <w:p w14:paraId="5671AB98" w14:textId="6FD4128F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26,09</w:t>
            </w:r>
          </w:p>
        </w:tc>
        <w:tc>
          <w:tcPr>
            <w:tcW w:w="494" w:type="dxa"/>
            <w:vAlign w:val="center"/>
          </w:tcPr>
          <w:p w14:paraId="2D93C9E6" w14:textId="5DA6B981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  <w:vAlign w:val="center"/>
          </w:tcPr>
          <w:p w14:paraId="5C25BE4E" w14:textId="60277C80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34,78</w:t>
            </w:r>
          </w:p>
        </w:tc>
        <w:tc>
          <w:tcPr>
            <w:tcW w:w="494" w:type="dxa"/>
            <w:vAlign w:val="center"/>
          </w:tcPr>
          <w:p w14:paraId="19B559EB" w14:textId="65B4A30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dxa"/>
            <w:vAlign w:val="center"/>
          </w:tcPr>
          <w:p w14:paraId="0560B29F" w14:textId="5DDE813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30,43</w:t>
            </w:r>
          </w:p>
        </w:tc>
        <w:tc>
          <w:tcPr>
            <w:tcW w:w="494" w:type="dxa"/>
            <w:vAlign w:val="center"/>
          </w:tcPr>
          <w:p w14:paraId="5D475AAB" w14:textId="639BF4A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8" w:type="dxa"/>
            <w:vAlign w:val="center"/>
          </w:tcPr>
          <w:p w14:paraId="3B644572" w14:textId="710677F2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100" w:type="dxa"/>
            <w:vAlign w:val="center"/>
          </w:tcPr>
          <w:p w14:paraId="156E4B35" w14:textId="20347CB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91,30</w:t>
            </w:r>
          </w:p>
        </w:tc>
        <w:tc>
          <w:tcPr>
            <w:tcW w:w="721" w:type="dxa"/>
            <w:vAlign w:val="center"/>
          </w:tcPr>
          <w:p w14:paraId="4347F81C" w14:textId="18A177C9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60,87</w:t>
            </w:r>
          </w:p>
        </w:tc>
        <w:tc>
          <w:tcPr>
            <w:tcW w:w="516" w:type="dxa"/>
            <w:vAlign w:val="center"/>
          </w:tcPr>
          <w:p w14:paraId="3B062B6E" w14:textId="2CF98A9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6" w:type="dxa"/>
            <w:vAlign w:val="center"/>
          </w:tcPr>
          <w:p w14:paraId="4B8A566C" w14:textId="7C468C95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73,91</w:t>
            </w:r>
          </w:p>
        </w:tc>
        <w:tc>
          <w:tcPr>
            <w:tcW w:w="560" w:type="dxa"/>
            <w:vAlign w:val="center"/>
          </w:tcPr>
          <w:p w14:paraId="76BCEBF5" w14:textId="50A01037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14:paraId="74EE38B2" w14:textId="279ADF5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vAlign w:val="center"/>
          </w:tcPr>
          <w:p w14:paraId="48B4FD68" w14:textId="2E33DD1D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4" w:type="dxa"/>
            <w:vAlign w:val="bottom"/>
          </w:tcPr>
          <w:p w14:paraId="433E28CA" w14:textId="16B66BCB" w:rsidR="00C81C27" w:rsidRPr="003E5661" w:rsidRDefault="00C81C27" w:rsidP="003E5661">
            <w:pPr>
              <w:jc w:val="center"/>
              <w:rPr>
                <w:bCs/>
                <w:sz w:val="20"/>
                <w:szCs w:val="20"/>
              </w:rPr>
            </w:pPr>
            <w:r w:rsidRPr="003E5661">
              <w:rPr>
                <w:color w:val="000000"/>
                <w:sz w:val="20"/>
                <w:szCs w:val="20"/>
              </w:rPr>
              <w:t>26,09</w:t>
            </w:r>
          </w:p>
        </w:tc>
      </w:tr>
    </w:tbl>
    <w:p w14:paraId="1B07D58F" w14:textId="77777777" w:rsidR="00B653EE" w:rsidRPr="00B62D6F" w:rsidRDefault="00B653EE" w:rsidP="00B92DDD">
      <w:pPr>
        <w:rPr>
          <w:b/>
          <w:sz w:val="26"/>
          <w:szCs w:val="26"/>
        </w:rPr>
      </w:pPr>
    </w:p>
    <w:p w14:paraId="5B0F06DB" w14:textId="2F3E3B15" w:rsidR="00B92DDD" w:rsidRDefault="00B92DDD" w:rsidP="006E7867">
      <w:pPr>
        <w:jc w:val="center"/>
        <w:rPr>
          <w:rFonts w:eastAsiaTheme="minorHAnsi"/>
          <w:b/>
          <w:sz w:val="26"/>
          <w:szCs w:val="26"/>
        </w:rPr>
      </w:pPr>
      <w:r w:rsidRPr="00B62D6F">
        <w:rPr>
          <w:rFonts w:eastAsiaTheme="minorHAnsi"/>
          <w:b/>
          <w:sz w:val="26"/>
          <w:szCs w:val="26"/>
        </w:rPr>
        <w:t xml:space="preserve">Адресные рекомендации педагогическим работникам МБОУ «СОШ №6» по результатам выполнения Всероссийских проверочных работ </w:t>
      </w:r>
      <w:r>
        <w:rPr>
          <w:rFonts w:eastAsiaTheme="minorHAnsi"/>
          <w:b/>
          <w:sz w:val="26"/>
          <w:szCs w:val="26"/>
        </w:rPr>
        <w:t xml:space="preserve">в </w:t>
      </w:r>
      <w:r w:rsidRPr="00B62D6F">
        <w:rPr>
          <w:rFonts w:eastAsiaTheme="minorHAnsi"/>
          <w:b/>
          <w:sz w:val="26"/>
          <w:szCs w:val="26"/>
        </w:rPr>
        <w:t>202</w:t>
      </w:r>
      <w:r w:rsidR="006E7867">
        <w:rPr>
          <w:rFonts w:eastAsiaTheme="minorHAnsi"/>
          <w:b/>
          <w:sz w:val="26"/>
          <w:szCs w:val="26"/>
        </w:rPr>
        <w:t>5</w:t>
      </w:r>
      <w:r w:rsidRPr="00B62D6F">
        <w:rPr>
          <w:rFonts w:eastAsiaTheme="minorHAnsi"/>
          <w:b/>
          <w:sz w:val="26"/>
          <w:szCs w:val="26"/>
        </w:rPr>
        <w:t xml:space="preserve"> год</w:t>
      </w:r>
      <w:r w:rsidR="006E7867">
        <w:rPr>
          <w:rFonts w:eastAsiaTheme="minorHAnsi"/>
          <w:b/>
          <w:sz w:val="26"/>
          <w:szCs w:val="26"/>
        </w:rPr>
        <w:t>у</w:t>
      </w:r>
    </w:p>
    <w:p w14:paraId="016D5718" w14:textId="77777777" w:rsidR="006E7867" w:rsidRPr="00B62D6F" w:rsidRDefault="006E7867" w:rsidP="006E7867">
      <w:pPr>
        <w:jc w:val="center"/>
        <w:rPr>
          <w:rFonts w:eastAsiaTheme="minorHAnsi"/>
          <w:b/>
          <w:sz w:val="26"/>
          <w:szCs w:val="26"/>
        </w:rPr>
      </w:pPr>
    </w:p>
    <w:p w14:paraId="6A86DF17" w14:textId="51BFA4A4" w:rsidR="00B92DDD" w:rsidRPr="006E7867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rPr>
          <w:u w:val="single"/>
        </w:rPr>
        <w:t>Руководителям школьных методических объединений</w:t>
      </w:r>
      <w:r w:rsidR="006E7867" w:rsidRPr="006E7867">
        <w:rPr>
          <w:u w:val="single"/>
        </w:rPr>
        <w:t>:</w:t>
      </w:r>
      <w:r w:rsidR="006E7867">
        <w:t xml:space="preserve"> </w:t>
      </w:r>
      <w:r w:rsidRPr="006E7867">
        <w:t xml:space="preserve">Незнамовой Ю.А., руководителю МО учителей начальных классов, Даниловой Л.И., руководителю МО учителей русского языка и литературы, </w:t>
      </w:r>
      <w:r w:rsidR="006E7867">
        <w:t>Чирковой Е.Н</w:t>
      </w:r>
      <w:r w:rsidRPr="006E7867">
        <w:t>., руководителю МО учителей естественно-математических дисциплин</w:t>
      </w:r>
      <w:r w:rsidR="006E7867">
        <w:t>,</w:t>
      </w:r>
      <w:r w:rsidRPr="006E7867">
        <w:t xml:space="preserve"> Романовой Л.В., руководителю учителей естественно-научных дисциплин, Галушко О.Г., руководителю учителей иностранных языков:</w:t>
      </w:r>
    </w:p>
    <w:p w14:paraId="532965E6" w14:textId="401C0863" w:rsidR="00B92DDD" w:rsidRPr="006E7867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t>-</w:t>
      </w:r>
      <w:r w:rsidR="006E7867">
        <w:t xml:space="preserve"> </w:t>
      </w:r>
      <w:r w:rsidRPr="006E7867">
        <w:t>провести детальный анализ результатов ВПР, уделив внимание типичным ошибкам, допущенным при выполнении заданий, проанализировать результативность работ, качество проверки, объективность выставления отметок;</w:t>
      </w:r>
    </w:p>
    <w:p w14:paraId="7636FBA6" w14:textId="56A2CB51" w:rsidR="00B92DDD" w:rsidRPr="006E7867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sym w:font="Symbol" w:char="F02D"/>
      </w:r>
      <w:r w:rsidRPr="006E7867">
        <w:t xml:space="preserve"> включить в план работы </w:t>
      </w:r>
      <w:r w:rsidR="006E7867">
        <w:t>Ш</w:t>
      </w:r>
      <w:r w:rsidRPr="006E7867">
        <w:t>МО на сентябрь 202</w:t>
      </w:r>
      <w:r w:rsidR="006E7867">
        <w:t>5</w:t>
      </w:r>
      <w:r w:rsidRPr="006E7867">
        <w:t xml:space="preserve"> года мероприятия, направленные на проработку типичных ошибок, допущенных при выполнении заданий ВПР: эффективные приемы и технологии, особенности заданий по развитию функциональной грамотности, задания практической направленности и др</w:t>
      </w:r>
      <w:r w:rsidR="00B051B0">
        <w:t>угие</w:t>
      </w:r>
      <w:r w:rsidRPr="006E7867">
        <w:t xml:space="preserve">; </w:t>
      </w:r>
    </w:p>
    <w:p w14:paraId="726F1352" w14:textId="77777777" w:rsidR="00CC1654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sym w:font="Symbol" w:char="F02D"/>
      </w:r>
      <w:r w:rsidRPr="006E7867">
        <w:t xml:space="preserve"> организовать работу по наставничеству опытных педагогов за молодыми педагогами; </w:t>
      </w:r>
    </w:p>
    <w:p w14:paraId="3660FA01" w14:textId="2A451618" w:rsidR="00B92DDD" w:rsidRPr="006E7867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sym w:font="Symbol" w:char="F02D"/>
      </w:r>
      <w:r w:rsidRPr="006E7867">
        <w:t xml:space="preserve"> обратить внимание на подбор заданий для текущего контроля знаний по предметам, выбирать типы заданий в соответствии с требованиями ФГОС, которые имеют место быть в </w:t>
      </w:r>
      <w:proofErr w:type="spellStart"/>
      <w:r w:rsidRPr="006E7867">
        <w:t>КИМах</w:t>
      </w:r>
      <w:proofErr w:type="spellEnd"/>
      <w:r w:rsidRPr="006E7867">
        <w:t xml:space="preserve"> ВПР</w:t>
      </w:r>
      <w:r w:rsidR="00CC1654">
        <w:t>;</w:t>
      </w:r>
    </w:p>
    <w:p w14:paraId="4163C504" w14:textId="1CB97AAC" w:rsidR="00B92DDD" w:rsidRPr="006E7867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sym w:font="Symbol" w:char="F02D"/>
      </w:r>
      <w:r w:rsidRPr="006E7867">
        <w:t xml:space="preserve"> познакомить учителей с кодификатором, спецификацией, демоверсией ВПР 202</w:t>
      </w:r>
      <w:r w:rsidR="00CC1654">
        <w:t>6</w:t>
      </w:r>
      <w:r w:rsidRPr="006E7867">
        <w:t xml:space="preserve"> года для отработки заданий формата </w:t>
      </w:r>
      <w:r w:rsidRPr="006E7867">
        <w:lastRenderedPageBreak/>
        <w:t>ВПР в процессе обучения с целью подготовки школьников к выполнению заданий</w:t>
      </w:r>
      <w:r w:rsidR="00CC1654">
        <w:t>.</w:t>
      </w:r>
    </w:p>
    <w:p w14:paraId="67C82EF1" w14:textId="0B8D7A1E" w:rsidR="00B92DDD" w:rsidRPr="00CC1654" w:rsidRDefault="00B92DDD" w:rsidP="006E7867">
      <w:pPr>
        <w:pStyle w:val="a4"/>
        <w:tabs>
          <w:tab w:val="left" w:pos="9380"/>
        </w:tabs>
        <w:ind w:left="0" w:firstLine="567"/>
        <w:jc w:val="both"/>
        <w:rPr>
          <w:u w:val="single"/>
        </w:rPr>
      </w:pPr>
      <w:r w:rsidRPr="00CC1654">
        <w:rPr>
          <w:u w:val="single"/>
        </w:rPr>
        <w:t>Учителям-предметникам, работающим в 4-8 классах</w:t>
      </w:r>
      <w:r w:rsidR="00CC1654" w:rsidRPr="00CC1654">
        <w:rPr>
          <w:u w:val="single"/>
        </w:rPr>
        <w:t>:</w:t>
      </w:r>
    </w:p>
    <w:p w14:paraId="05BDD2EF" w14:textId="45760E49" w:rsidR="00B92DDD" w:rsidRPr="006E7867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t>-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</w:t>
      </w:r>
      <w:r w:rsidR="00CC1654">
        <w:t>;</w:t>
      </w:r>
    </w:p>
    <w:p w14:paraId="5E51C635" w14:textId="5A217C9E" w:rsidR="00B92DDD" w:rsidRPr="006E7867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t>-</w:t>
      </w:r>
      <w:r w:rsidR="00794A56">
        <w:t xml:space="preserve"> </w:t>
      </w:r>
      <w:r w:rsidRPr="006E7867">
        <w:t>проектировать и проводить уроки в логике системно-деятельностного подхода;</w:t>
      </w:r>
    </w:p>
    <w:p w14:paraId="022DBF9E" w14:textId="73A1564D" w:rsidR="00B92DDD" w:rsidRPr="006E7867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t xml:space="preserve">- организовать индивидуальные, групповые занятия по отработке тем, условно определённых как «дефицитные», с обучающимися, показавшими низкий уровень выполнения </w:t>
      </w:r>
      <w:r w:rsidR="00794A56">
        <w:t>ВПР;</w:t>
      </w:r>
    </w:p>
    <w:p w14:paraId="301CB424" w14:textId="77777777" w:rsidR="00B92DDD" w:rsidRPr="006E7867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t>- использовать результаты анализа ВПР для совершенствования методики преподавания учебных предметов на уровне начального общего, основного общего и среднего общего образования;</w:t>
      </w:r>
    </w:p>
    <w:p w14:paraId="58379535" w14:textId="79F667AC" w:rsidR="00B92DDD" w:rsidRPr="006E7867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t>-</w:t>
      </w:r>
      <w:r w:rsidR="00794A56">
        <w:t xml:space="preserve"> </w:t>
      </w:r>
      <w:r w:rsidRPr="006E7867">
        <w:t>активнее использовать задания на преобразование одного вида информации в другой;</w:t>
      </w:r>
    </w:p>
    <w:p w14:paraId="6763F1B6" w14:textId="3F11BF76" w:rsidR="00B92DDD" w:rsidRPr="006E7867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t>- усилить работу с текстами учебника по составлению конспектов, планов, вычленению необходимой информации, ее сопоставлению с информацией, представленной в другом виде с целью формулирования определенных выводов</w:t>
      </w:r>
      <w:r w:rsidR="00794A56">
        <w:t>;</w:t>
      </w:r>
    </w:p>
    <w:p w14:paraId="003CBCB2" w14:textId="2D12CB14" w:rsidR="00B92DDD" w:rsidRPr="006E7867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t>-</w:t>
      </w:r>
      <w:r w:rsidR="00794A56">
        <w:t xml:space="preserve"> </w:t>
      </w:r>
      <w:r w:rsidRPr="006E7867">
        <w:t>продолжить обучать учеников алгоритму поиска информации и критическому к ней отношению;</w:t>
      </w:r>
    </w:p>
    <w:p w14:paraId="351FA985" w14:textId="3B7C5D44" w:rsidR="00B92DDD" w:rsidRPr="006E7867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t>-</w:t>
      </w:r>
      <w:r w:rsidR="00794A56">
        <w:t xml:space="preserve"> </w:t>
      </w:r>
      <w:r w:rsidRPr="006E7867">
        <w:t xml:space="preserve">развивать у обучающихся умения читать и анализировать рисунки, схемы, графики; чаще давать задания проблемного и практического характера; </w:t>
      </w:r>
    </w:p>
    <w:p w14:paraId="1AB71748" w14:textId="45A468B3" w:rsidR="00B92DDD" w:rsidRPr="006E7867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t>-</w:t>
      </w:r>
      <w:r w:rsidR="00B051B0">
        <w:t xml:space="preserve"> </w:t>
      </w:r>
      <w:r w:rsidRPr="006E7867">
        <w:t>включать задания ВПР в проверочные работы по соответствующим учебным предметам</w:t>
      </w:r>
      <w:r w:rsidR="00B051B0">
        <w:t>;</w:t>
      </w:r>
    </w:p>
    <w:p w14:paraId="7D04DD59" w14:textId="63926C81" w:rsidR="00B92DDD" w:rsidRPr="006E7867" w:rsidRDefault="00B92DDD" w:rsidP="006E7867">
      <w:pPr>
        <w:pStyle w:val="a4"/>
        <w:tabs>
          <w:tab w:val="left" w:pos="9380"/>
        </w:tabs>
        <w:ind w:left="0" w:firstLine="567"/>
        <w:jc w:val="both"/>
      </w:pPr>
      <w:r w:rsidRPr="006E7867">
        <w:t xml:space="preserve">- </w:t>
      </w:r>
      <w:r w:rsidR="00B051B0">
        <w:t>в</w:t>
      </w:r>
      <w:r w:rsidRPr="006E7867">
        <w:t xml:space="preserve"> качестве самоподготовки к ВПР рекомендовать учащимся использовать бесплатные электронные ресурсы: портал «ВПР ТЕСТЫ»</w:t>
      </w:r>
      <w:r w:rsidR="00B051B0">
        <w:t xml:space="preserve"> </w:t>
      </w:r>
      <w:r w:rsidRPr="006E7867">
        <w:t xml:space="preserve">(https://vprtest.ru) </w:t>
      </w:r>
      <w:r w:rsidR="00B051B0">
        <w:t xml:space="preserve">- </w:t>
      </w:r>
      <w:r w:rsidRPr="006E7867">
        <w:t>демоверсии и варианты для подготовки к ВПР 2023 года</w:t>
      </w:r>
      <w:r w:rsidR="00B051B0">
        <w:t>,</w:t>
      </w:r>
      <w:r w:rsidRPr="006E7867">
        <w:t xml:space="preserve"> портал «РЕШУ ВПР» (https://vpr.sdamgia.ru)</w:t>
      </w:r>
      <w:r w:rsidR="00B051B0">
        <w:t xml:space="preserve"> - </w:t>
      </w:r>
      <w:r w:rsidRPr="006E7867">
        <w:t>образовательный портал для подготовки к работам содержит тренировочные варианты, а также каталог заданий по типам и по темам</w:t>
      </w:r>
      <w:r w:rsidR="00B051B0">
        <w:t>,</w:t>
      </w:r>
      <w:r w:rsidRPr="006E7867">
        <w:t xml:space="preserve"> цифровой образовательный конвент «Моя школа» (https://myschool.edu.ru/) - содержит электронный каталог электронных книг, курсов, интерактивных и видеоматериалов.</w:t>
      </w:r>
    </w:p>
    <w:p w14:paraId="00C44D43" w14:textId="03596DB4" w:rsidR="00B92DDD" w:rsidRPr="00B051B0" w:rsidRDefault="00B92DDD" w:rsidP="006E7867">
      <w:pPr>
        <w:pStyle w:val="a4"/>
        <w:tabs>
          <w:tab w:val="left" w:pos="9380"/>
        </w:tabs>
        <w:ind w:left="0" w:firstLine="567"/>
        <w:jc w:val="both"/>
        <w:rPr>
          <w:u w:val="single"/>
        </w:rPr>
      </w:pPr>
      <w:r w:rsidRPr="00B051B0">
        <w:rPr>
          <w:u w:val="single"/>
        </w:rPr>
        <w:t>Классным руководителям 4, 5-8, 11 классов</w:t>
      </w:r>
      <w:r w:rsidR="00B051B0" w:rsidRPr="00B051B0">
        <w:rPr>
          <w:u w:val="single"/>
        </w:rPr>
        <w:t>:</w:t>
      </w:r>
    </w:p>
    <w:p w14:paraId="561CC3D4" w14:textId="145981C9" w:rsidR="00B051B0" w:rsidRDefault="00B051B0" w:rsidP="006E7867">
      <w:pPr>
        <w:pStyle w:val="a4"/>
        <w:tabs>
          <w:tab w:val="left" w:pos="9380"/>
        </w:tabs>
        <w:ind w:left="0" w:firstLine="567"/>
        <w:jc w:val="both"/>
      </w:pPr>
      <w:r>
        <w:t>- с</w:t>
      </w:r>
      <w:r w:rsidR="00B92DDD" w:rsidRPr="006E7867">
        <w:t>воевременно освещать вопросы по организации проведения ВПР на родительских собраниях</w:t>
      </w:r>
      <w:r>
        <w:t>;</w:t>
      </w:r>
    </w:p>
    <w:p w14:paraId="11FE84DA" w14:textId="7ABC4E8E" w:rsidR="00B968D3" w:rsidRDefault="00B051B0" w:rsidP="006E7867">
      <w:pPr>
        <w:pStyle w:val="a4"/>
        <w:tabs>
          <w:tab w:val="left" w:pos="9380"/>
        </w:tabs>
        <w:ind w:left="0" w:firstLine="567"/>
        <w:jc w:val="both"/>
      </w:pPr>
      <w:r>
        <w:t>- п</w:t>
      </w:r>
      <w:r w:rsidR="00B92DDD" w:rsidRPr="006E7867">
        <w:t>роводить работу по консультированию родителей обучающихся</w:t>
      </w:r>
      <w:r>
        <w:t>.</w:t>
      </w:r>
    </w:p>
    <w:p w14:paraId="251E8DE8" w14:textId="2036BB8D" w:rsidR="00FA7F5A" w:rsidRDefault="00FA7F5A" w:rsidP="006E7867">
      <w:pPr>
        <w:pStyle w:val="a4"/>
        <w:tabs>
          <w:tab w:val="left" w:pos="9380"/>
        </w:tabs>
        <w:ind w:left="0" w:firstLine="567"/>
        <w:jc w:val="both"/>
      </w:pPr>
    </w:p>
    <w:p w14:paraId="6EC5C186" w14:textId="339E1F73" w:rsidR="00FA7F5A" w:rsidRDefault="00FA7F5A" w:rsidP="006E7867">
      <w:pPr>
        <w:pStyle w:val="a4"/>
        <w:tabs>
          <w:tab w:val="left" w:pos="9380"/>
        </w:tabs>
        <w:ind w:left="0" w:firstLine="567"/>
        <w:jc w:val="both"/>
      </w:pPr>
    </w:p>
    <w:p w14:paraId="55E46D36" w14:textId="77777777" w:rsidR="00FA7F5A" w:rsidRPr="00A43F23" w:rsidRDefault="00FA7F5A" w:rsidP="00FA7F5A">
      <w:pPr>
        <w:shd w:val="clear" w:color="auto" w:fill="FFFFFF"/>
        <w:ind w:left="360" w:right="356"/>
        <w:jc w:val="right"/>
        <w:rPr>
          <w:color w:val="000000"/>
          <w:sz w:val="26"/>
          <w:szCs w:val="26"/>
        </w:rPr>
      </w:pPr>
      <w:r w:rsidRPr="00A43F23">
        <w:rPr>
          <w:color w:val="000000"/>
          <w:sz w:val="26"/>
          <w:szCs w:val="26"/>
        </w:rPr>
        <w:t>Справку составила зам. директора</w:t>
      </w:r>
      <w:r>
        <w:rPr>
          <w:color w:val="000000"/>
          <w:sz w:val="26"/>
          <w:szCs w:val="26"/>
        </w:rPr>
        <w:t xml:space="preserve">                 </w:t>
      </w:r>
      <w:r w:rsidRPr="00A43F23">
        <w:rPr>
          <w:color w:val="000000"/>
          <w:sz w:val="26"/>
          <w:szCs w:val="26"/>
        </w:rPr>
        <w:t xml:space="preserve">                              </w:t>
      </w:r>
      <w:proofErr w:type="spellStart"/>
      <w:r>
        <w:rPr>
          <w:color w:val="000000"/>
          <w:sz w:val="26"/>
          <w:szCs w:val="26"/>
        </w:rPr>
        <w:t>Илясова</w:t>
      </w:r>
      <w:proofErr w:type="spellEnd"/>
      <w:r>
        <w:rPr>
          <w:color w:val="000000"/>
          <w:sz w:val="26"/>
          <w:szCs w:val="26"/>
        </w:rPr>
        <w:t xml:space="preserve"> Н.В.</w:t>
      </w:r>
    </w:p>
    <w:p w14:paraId="54295CA9" w14:textId="77777777" w:rsidR="00FA7F5A" w:rsidRDefault="00FA7F5A" w:rsidP="00FA7F5A">
      <w:pPr>
        <w:pStyle w:val="a4"/>
        <w:tabs>
          <w:tab w:val="left" w:pos="9380"/>
        </w:tabs>
        <w:ind w:left="0" w:firstLine="567"/>
        <w:jc w:val="right"/>
      </w:pPr>
    </w:p>
    <w:sectPr w:rsidR="00FA7F5A" w:rsidSect="00B051B0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975AA"/>
    <w:multiLevelType w:val="hybridMultilevel"/>
    <w:tmpl w:val="B0205354"/>
    <w:lvl w:ilvl="0" w:tplc="C6F408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D3"/>
    <w:rsid w:val="00075768"/>
    <w:rsid w:val="00095556"/>
    <w:rsid w:val="000A56E2"/>
    <w:rsid w:val="000F71BA"/>
    <w:rsid w:val="00122E52"/>
    <w:rsid w:val="001572BF"/>
    <w:rsid w:val="00181F6A"/>
    <w:rsid w:val="001F20EC"/>
    <w:rsid w:val="00207B1A"/>
    <w:rsid w:val="00221D11"/>
    <w:rsid w:val="002477B2"/>
    <w:rsid w:val="002B6C0D"/>
    <w:rsid w:val="003130EC"/>
    <w:rsid w:val="003533C5"/>
    <w:rsid w:val="00382E38"/>
    <w:rsid w:val="003B7753"/>
    <w:rsid w:val="003E5661"/>
    <w:rsid w:val="003F5050"/>
    <w:rsid w:val="00425602"/>
    <w:rsid w:val="00434595"/>
    <w:rsid w:val="00470E32"/>
    <w:rsid w:val="00482AA4"/>
    <w:rsid w:val="004A3F53"/>
    <w:rsid w:val="00511722"/>
    <w:rsid w:val="005B342C"/>
    <w:rsid w:val="005D113A"/>
    <w:rsid w:val="005E381F"/>
    <w:rsid w:val="005F62C5"/>
    <w:rsid w:val="00616823"/>
    <w:rsid w:val="00621185"/>
    <w:rsid w:val="00632217"/>
    <w:rsid w:val="006817A2"/>
    <w:rsid w:val="006D08D0"/>
    <w:rsid w:val="006E7867"/>
    <w:rsid w:val="00712FE3"/>
    <w:rsid w:val="00713A09"/>
    <w:rsid w:val="00734501"/>
    <w:rsid w:val="0075252B"/>
    <w:rsid w:val="00764FF6"/>
    <w:rsid w:val="00794A56"/>
    <w:rsid w:val="007D75EC"/>
    <w:rsid w:val="00862987"/>
    <w:rsid w:val="008C3F22"/>
    <w:rsid w:val="008D4E06"/>
    <w:rsid w:val="008E015C"/>
    <w:rsid w:val="00943E6E"/>
    <w:rsid w:val="00944532"/>
    <w:rsid w:val="009615A1"/>
    <w:rsid w:val="00963811"/>
    <w:rsid w:val="009D18E2"/>
    <w:rsid w:val="00A013B7"/>
    <w:rsid w:val="00A027AF"/>
    <w:rsid w:val="00A4440C"/>
    <w:rsid w:val="00A5334F"/>
    <w:rsid w:val="00A660B3"/>
    <w:rsid w:val="00A664FA"/>
    <w:rsid w:val="00AC244A"/>
    <w:rsid w:val="00B04026"/>
    <w:rsid w:val="00B051B0"/>
    <w:rsid w:val="00B55369"/>
    <w:rsid w:val="00B653EE"/>
    <w:rsid w:val="00B77223"/>
    <w:rsid w:val="00B92DDD"/>
    <w:rsid w:val="00B968D3"/>
    <w:rsid w:val="00BB09C1"/>
    <w:rsid w:val="00BC6680"/>
    <w:rsid w:val="00C62E7D"/>
    <w:rsid w:val="00C81C27"/>
    <w:rsid w:val="00CA1772"/>
    <w:rsid w:val="00CB5D4E"/>
    <w:rsid w:val="00CC1654"/>
    <w:rsid w:val="00CE7A41"/>
    <w:rsid w:val="00D21D8A"/>
    <w:rsid w:val="00DD1D73"/>
    <w:rsid w:val="00E259E3"/>
    <w:rsid w:val="00E4145B"/>
    <w:rsid w:val="00E604FB"/>
    <w:rsid w:val="00E82AD8"/>
    <w:rsid w:val="00EA0BC5"/>
    <w:rsid w:val="00F07964"/>
    <w:rsid w:val="00F36907"/>
    <w:rsid w:val="00F81DAD"/>
    <w:rsid w:val="00F924D7"/>
    <w:rsid w:val="00FA7F5A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C685"/>
  <w15:chartTrackingRefBased/>
  <w15:docId w15:val="{A7EC4FBF-BB08-404E-BBA1-FAFA0C6F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68D3"/>
    <w:pPr>
      <w:spacing w:line="100" w:lineRule="atLeast"/>
      <w:ind w:left="720"/>
    </w:pPr>
    <w:rPr>
      <w:rFonts w:eastAsia="Calibri"/>
      <w:color w:val="000000"/>
      <w:kern w:val="1"/>
      <w:lang w:eastAsia="ar-SA"/>
    </w:rPr>
  </w:style>
  <w:style w:type="table" w:styleId="a3">
    <w:name w:val="Table Grid"/>
    <w:basedOn w:val="a1"/>
    <w:uiPriority w:val="99"/>
    <w:rsid w:val="00B9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92DDD"/>
    <w:pPr>
      <w:widowControl w:val="0"/>
      <w:autoSpaceDE w:val="0"/>
      <w:autoSpaceDN w:val="0"/>
      <w:ind w:left="962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92DD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82</cp:revision>
  <dcterms:created xsi:type="dcterms:W3CDTF">2025-06-02T08:29:00Z</dcterms:created>
  <dcterms:modified xsi:type="dcterms:W3CDTF">2025-06-04T12:58:00Z</dcterms:modified>
</cp:coreProperties>
</file>